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3CB7C" w14:textId="77777777" w:rsidR="00D047E2" w:rsidRPr="00CD17F3" w:rsidRDefault="00EB6062" w:rsidP="00ED3E45">
      <w:pPr>
        <w:spacing w:after="0"/>
        <w:jc w:val="center"/>
        <w:rPr>
          <w:b/>
          <w:sz w:val="24"/>
          <w:szCs w:val="24"/>
        </w:rPr>
      </w:pPr>
      <w:r w:rsidRPr="00CD17F3">
        <w:rPr>
          <w:b/>
          <w:sz w:val="24"/>
          <w:szCs w:val="24"/>
        </w:rPr>
        <w:t>GREENEBELT STATION MASTER ASSOCIATION</w:t>
      </w:r>
    </w:p>
    <w:p w14:paraId="0083CB7E" w14:textId="4E40C5C4" w:rsidR="00EB6062" w:rsidRPr="00CD17F3" w:rsidRDefault="00EB6062" w:rsidP="00ED3E45">
      <w:pPr>
        <w:spacing w:after="0"/>
        <w:jc w:val="center"/>
        <w:rPr>
          <w:b/>
          <w:sz w:val="24"/>
          <w:szCs w:val="24"/>
        </w:rPr>
      </w:pPr>
      <w:r w:rsidRPr="00CD17F3">
        <w:rPr>
          <w:b/>
          <w:sz w:val="24"/>
          <w:szCs w:val="24"/>
        </w:rPr>
        <w:t xml:space="preserve">BOARD OF DIRECTORS </w:t>
      </w:r>
      <w:r w:rsidR="007C5AF8">
        <w:rPr>
          <w:b/>
          <w:sz w:val="24"/>
          <w:szCs w:val="24"/>
        </w:rPr>
        <w:t xml:space="preserve">VIRTUAL </w:t>
      </w:r>
      <w:r w:rsidRPr="00CD17F3">
        <w:rPr>
          <w:b/>
          <w:sz w:val="24"/>
          <w:szCs w:val="24"/>
        </w:rPr>
        <w:t>MEETING</w:t>
      </w:r>
    </w:p>
    <w:p w14:paraId="0083CB7F" w14:textId="3295B335" w:rsidR="00EB6062" w:rsidRPr="00CD17F3" w:rsidRDefault="00464F77" w:rsidP="00ED3E4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Wednesday, </w:t>
      </w:r>
      <w:r w:rsidR="007C5AF8">
        <w:rPr>
          <w:b/>
          <w:sz w:val="24"/>
          <w:szCs w:val="24"/>
        </w:rPr>
        <w:t>June 17, 2020</w:t>
      </w:r>
    </w:p>
    <w:p w14:paraId="033F17E0" w14:textId="5B32DE11" w:rsidR="0060676C" w:rsidRPr="0060676C" w:rsidRDefault="0060676C" w:rsidP="00ED3E45">
      <w:pPr>
        <w:spacing w:after="0"/>
        <w:jc w:val="center"/>
        <w:rPr>
          <w:b/>
          <w:bCs/>
          <w:sz w:val="24"/>
          <w:szCs w:val="24"/>
        </w:rPr>
      </w:pPr>
      <w:r w:rsidRPr="0060676C">
        <w:rPr>
          <w:b/>
          <w:bCs/>
          <w:sz w:val="24"/>
          <w:szCs w:val="24"/>
        </w:rPr>
        <w:t>MINUTES</w:t>
      </w:r>
    </w:p>
    <w:p w14:paraId="0083CB83" w14:textId="77777777" w:rsidR="00EB6062" w:rsidRPr="00CD17F3" w:rsidRDefault="00EB6062" w:rsidP="00ED3E45">
      <w:pPr>
        <w:spacing w:after="0"/>
        <w:jc w:val="center"/>
        <w:rPr>
          <w:sz w:val="24"/>
          <w:szCs w:val="24"/>
        </w:rPr>
      </w:pPr>
    </w:p>
    <w:p w14:paraId="0083CB84" w14:textId="77777777" w:rsidR="00EB6062" w:rsidRPr="00CD17F3" w:rsidRDefault="00EB6062" w:rsidP="00ED3E45">
      <w:pPr>
        <w:spacing w:after="0"/>
        <w:rPr>
          <w:b/>
          <w:sz w:val="24"/>
          <w:szCs w:val="24"/>
          <w:u w:val="single"/>
        </w:rPr>
      </w:pPr>
      <w:r w:rsidRPr="00CD17F3">
        <w:rPr>
          <w:b/>
          <w:sz w:val="24"/>
          <w:szCs w:val="24"/>
          <w:u w:val="single"/>
        </w:rPr>
        <w:t>Board Members Present</w:t>
      </w:r>
    </w:p>
    <w:p w14:paraId="41C9E573" w14:textId="42563DF7" w:rsidR="00183008" w:rsidRDefault="00183008" w:rsidP="00ED3E45">
      <w:pPr>
        <w:spacing w:after="0"/>
        <w:rPr>
          <w:sz w:val="24"/>
          <w:szCs w:val="24"/>
        </w:rPr>
      </w:pPr>
      <w:r>
        <w:rPr>
          <w:sz w:val="24"/>
          <w:szCs w:val="24"/>
        </w:rPr>
        <w:t>Will Yakel, President</w:t>
      </w:r>
    </w:p>
    <w:p w14:paraId="3D221ABE" w14:textId="5A02B728" w:rsidR="00183008" w:rsidRDefault="00183008" w:rsidP="00ED3E4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Rachel Roberts-Jones, Vice President </w:t>
      </w:r>
      <w:r w:rsidRPr="00CD17F3">
        <w:rPr>
          <w:sz w:val="24"/>
          <w:szCs w:val="24"/>
        </w:rPr>
        <w:t xml:space="preserve"> </w:t>
      </w:r>
    </w:p>
    <w:p w14:paraId="0083CB87" w14:textId="13263DEB" w:rsidR="00EB6062" w:rsidRDefault="00EB6062" w:rsidP="00ED3E45">
      <w:pPr>
        <w:spacing w:after="0"/>
        <w:rPr>
          <w:sz w:val="24"/>
          <w:szCs w:val="24"/>
        </w:rPr>
      </w:pPr>
      <w:r w:rsidRPr="00CD17F3">
        <w:rPr>
          <w:sz w:val="24"/>
          <w:szCs w:val="24"/>
        </w:rPr>
        <w:t>Missy Weaver</w:t>
      </w:r>
      <w:r w:rsidR="00464F77">
        <w:rPr>
          <w:sz w:val="24"/>
          <w:szCs w:val="24"/>
        </w:rPr>
        <w:t>,</w:t>
      </w:r>
      <w:r w:rsidR="00464F77" w:rsidRPr="00464F77">
        <w:rPr>
          <w:sz w:val="24"/>
          <w:szCs w:val="24"/>
        </w:rPr>
        <w:t xml:space="preserve"> </w:t>
      </w:r>
      <w:r w:rsidR="00464F77" w:rsidRPr="00CD17F3">
        <w:rPr>
          <w:sz w:val="24"/>
          <w:szCs w:val="24"/>
        </w:rPr>
        <w:t>Secretary</w:t>
      </w:r>
    </w:p>
    <w:p w14:paraId="0023E953" w14:textId="654EF6F9" w:rsidR="00B937A1" w:rsidRDefault="00183008" w:rsidP="00ED3E45">
      <w:pPr>
        <w:spacing w:after="0"/>
        <w:rPr>
          <w:sz w:val="24"/>
          <w:szCs w:val="24"/>
        </w:rPr>
      </w:pPr>
      <w:r>
        <w:rPr>
          <w:sz w:val="24"/>
          <w:szCs w:val="24"/>
        </w:rPr>
        <w:t>Henry Vegter</w:t>
      </w:r>
      <w:r w:rsidR="00464F77" w:rsidRPr="00CD17F3">
        <w:rPr>
          <w:sz w:val="24"/>
          <w:szCs w:val="24"/>
        </w:rPr>
        <w:t xml:space="preserve">, </w:t>
      </w:r>
      <w:r w:rsidR="00464F77">
        <w:rPr>
          <w:sz w:val="24"/>
          <w:szCs w:val="24"/>
        </w:rPr>
        <w:t>Director</w:t>
      </w:r>
    </w:p>
    <w:p w14:paraId="17457A50" w14:textId="77777777" w:rsidR="00183008" w:rsidRDefault="00183008" w:rsidP="00ED3E45">
      <w:pPr>
        <w:spacing w:after="0"/>
        <w:rPr>
          <w:b/>
          <w:bCs/>
          <w:sz w:val="24"/>
          <w:szCs w:val="24"/>
          <w:u w:val="single"/>
        </w:rPr>
      </w:pPr>
    </w:p>
    <w:p w14:paraId="0083CB89" w14:textId="77777777" w:rsidR="00EB6062" w:rsidRPr="00CD17F3" w:rsidRDefault="00EB6062" w:rsidP="00ED3E45">
      <w:pPr>
        <w:spacing w:after="0"/>
        <w:rPr>
          <w:b/>
          <w:sz w:val="24"/>
          <w:szCs w:val="24"/>
          <w:u w:val="single"/>
        </w:rPr>
      </w:pPr>
      <w:r w:rsidRPr="00CD17F3">
        <w:rPr>
          <w:b/>
          <w:sz w:val="24"/>
          <w:szCs w:val="24"/>
          <w:u w:val="single"/>
        </w:rPr>
        <w:t>Others Present</w:t>
      </w:r>
    </w:p>
    <w:p w14:paraId="2C7B8831" w14:textId="44BBC868" w:rsidR="00CB1E0E" w:rsidRDefault="00476163" w:rsidP="00ED3E45">
      <w:pPr>
        <w:spacing w:after="0"/>
        <w:rPr>
          <w:sz w:val="24"/>
          <w:szCs w:val="24"/>
        </w:rPr>
      </w:pPr>
      <w:r>
        <w:rPr>
          <w:sz w:val="24"/>
          <w:szCs w:val="24"/>
        </w:rPr>
        <w:t>Leslie Perez</w:t>
      </w:r>
      <w:r w:rsidR="00CB1E0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Community </w:t>
      </w:r>
      <w:r w:rsidR="00CB1E0E">
        <w:rPr>
          <w:sz w:val="24"/>
          <w:szCs w:val="24"/>
        </w:rPr>
        <w:t>Manager (CAMP)</w:t>
      </w:r>
    </w:p>
    <w:p w14:paraId="0083CB8C" w14:textId="459F28B2" w:rsidR="00EB6062" w:rsidRPr="00CD17F3" w:rsidRDefault="00476163" w:rsidP="00ED3E45">
      <w:pPr>
        <w:spacing w:after="0"/>
        <w:rPr>
          <w:sz w:val="24"/>
          <w:szCs w:val="24"/>
        </w:rPr>
      </w:pPr>
      <w:r>
        <w:rPr>
          <w:sz w:val="24"/>
          <w:szCs w:val="24"/>
        </w:rPr>
        <w:t>Susan Blackburn. President (CAMP)</w:t>
      </w:r>
    </w:p>
    <w:p w14:paraId="0083CB8D" w14:textId="29E13857" w:rsidR="00EB6062" w:rsidRPr="00CD17F3" w:rsidRDefault="00A562F9" w:rsidP="00ED3E4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431B3FB" w14:textId="77777777" w:rsidR="001E7C71" w:rsidRDefault="00EB6062" w:rsidP="00ED3E45">
      <w:pPr>
        <w:spacing w:after="0"/>
        <w:rPr>
          <w:b/>
          <w:caps/>
          <w:sz w:val="24"/>
          <w:szCs w:val="24"/>
          <w:u w:val="single"/>
        </w:rPr>
      </w:pPr>
      <w:r w:rsidRPr="007A69DF">
        <w:rPr>
          <w:b/>
          <w:caps/>
          <w:sz w:val="24"/>
          <w:szCs w:val="24"/>
          <w:u w:val="single"/>
        </w:rPr>
        <w:t xml:space="preserve">Call </w:t>
      </w:r>
      <w:r w:rsidR="00D92E1F" w:rsidRPr="007A69DF">
        <w:rPr>
          <w:b/>
          <w:caps/>
          <w:sz w:val="24"/>
          <w:szCs w:val="24"/>
          <w:u w:val="single"/>
        </w:rPr>
        <w:t>t</w:t>
      </w:r>
      <w:r w:rsidRPr="007A69DF">
        <w:rPr>
          <w:b/>
          <w:caps/>
          <w:sz w:val="24"/>
          <w:szCs w:val="24"/>
          <w:u w:val="single"/>
        </w:rPr>
        <w:t>o Order</w:t>
      </w:r>
    </w:p>
    <w:p w14:paraId="3E2710E3" w14:textId="7A5FAF4B" w:rsidR="00C83C87" w:rsidRDefault="00183008" w:rsidP="00ED3E45">
      <w:pPr>
        <w:spacing w:after="0"/>
        <w:rPr>
          <w:sz w:val="24"/>
          <w:szCs w:val="24"/>
        </w:rPr>
      </w:pPr>
      <w:r>
        <w:rPr>
          <w:sz w:val="24"/>
          <w:szCs w:val="24"/>
        </w:rPr>
        <w:t>Will Yakel</w:t>
      </w:r>
      <w:r w:rsidR="00EB6062" w:rsidRPr="00CD17F3">
        <w:rPr>
          <w:sz w:val="24"/>
          <w:szCs w:val="24"/>
        </w:rPr>
        <w:t xml:space="preserve"> called the meeting to order at </w:t>
      </w:r>
      <w:r w:rsidR="00DA227D">
        <w:rPr>
          <w:sz w:val="24"/>
          <w:szCs w:val="24"/>
        </w:rPr>
        <w:t>5:32 P.M.  The Board welcomed all the participants an</w:t>
      </w:r>
      <w:r w:rsidR="008B3B95">
        <w:rPr>
          <w:sz w:val="24"/>
          <w:szCs w:val="24"/>
        </w:rPr>
        <w:t>d introduced the Board and the management</w:t>
      </w:r>
      <w:r w:rsidR="003A6DAF">
        <w:rPr>
          <w:sz w:val="24"/>
          <w:szCs w:val="24"/>
        </w:rPr>
        <w:t xml:space="preserve"> representatives.</w:t>
      </w:r>
    </w:p>
    <w:p w14:paraId="514A2E16" w14:textId="77777777" w:rsidR="001E7C71" w:rsidRDefault="001E7C71" w:rsidP="00ED3E45">
      <w:pPr>
        <w:spacing w:after="0"/>
        <w:rPr>
          <w:sz w:val="24"/>
          <w:szCs w:val="24"/>
        </w:rPr>
      </w:pPr>
    </w:p>
    <w:p w14:paraId="145836AA" w14:textId="77777777" w:rsidR="001E7C71" w:rsidRDefault="00EB6062" w:rsidP="00ED3E45">
      <w:pPr>
        <w:spacing w:after="0"/>
        <w:rPr>
          <w:rFonts w:cstheme="minorHAnsi"/>
          <w:b/>
          <w:caps/>
          <w:sz w:val="24"/>
          <w:szCs w:val="24"/>
          <w:u w:val="single"/>
        </w:rPr>
      </w:pPr>
      <w:r w:rsidRPr="007A69DF">
        <w:rPr>
          <w:rFonts w:cstheme="minorHAnsi"/>
          <w:b/>
          <w:caps/>
          <w:sz w:val="24"/>
          <w:szCs w:val="24"/>
          <w:u w:val="single"/>
        </w:rPr>
        <w:t>Approval of Minutes</w:t>
      </w:r>
    </w:p>
    <w:p w14:paraId="0759B04B" w14:textId="7CA50D69" w:rsidR="000C2208" w:rsidRPr="001E7C71" w:rsidRDefault="00EB6062" w:rsidP="00ED3E45">
      <w:pPr>
        <w:spacing w:after="0"/>
        <w:rPr>
          <w:rFonts w:cstheme="minorHAnsi"/>
          <w:b/>
          <w:caps/>
          <w:sz w:val="24"/>
          <w:szCs w:val="24"/>
          <w:u w:val="single"/>
        </w:rPr>
      </w:pPr>
      <w:r w:rsidRPr="00C83C87">
        <w:rPr>
          <w:rFonts w:cstheme="minorHAnsi"/>
          <w:sz w:val="24"/>
          <w:szCs w:val="24"/>
        </w:rPr>
        <w:t xml:space="preserve">By a motion duly made and seconded, the minutes of the Board of Directors Meeting of </w:t>
      </w:r>
      <w:r w:rsidR="00874F21">
        <w:rPr>
          <w:rFonts w:cstheme="minorHAnsi"/>
          <w:sz w:val="24"/>
          <w:szCs w:val="24"/>
        </w:rPr>
        <w:t xml:space="preserve">January 29, 2020 and June 1, 2020 </w:t>
      </w:r>
      <w:r w:rsidR="00B426DA">
        <w:rPr>
          <w:rFonts w:cstheme="minorHAnsi"/>
          <w:sz w:val="24"/>
          <w:szCs w:val="24"/>
        </w:rPr>
        <w:t>were u</w:t>
      </w:r>
      <w:r w:rsidRPr="00C83C87">
        <w:rPr>
          <w:rFonts w:cstheme="minorHAnsi"/>
          <w:sz w:val="24"/>
          <w:szCs w:val="24"/>
        </w:rPr>
        <w:t>nanimously approved</w:t>
      </w:r>
      <w:r w:rsidR="00874F21">
        <w:rPr>
          <w:rFonts w:cstheme="minorHAnsi"/>
          <w:sz w:val="24"/>
          <w:szCs w:val="24"/>
        </w:rPr>
        <w:t xml:space="preserve"> as presented</w:t>
      </w:r>
      <w:r w:rsidR="000C2208">
        <w:rPr>
          <w:rFonts w:cstheme="minorHAnsi"/>
          <w:sz w:val="24"/>
          <w:szCs w:val="24"/>
        </w:rPr>
        <w:t>.</w:t>
      </w:r>
    </w:p>
    <w:p w14:paraId="0BAD8D7F" w14:textId="77777777" w:rsidR="00464F77" w:rsidRDefault="00464F77" w:rsidP="00ED3E45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7A40F677" w14:textId="77777777" w:rsidR="001C3EEA" w:rsidRDefault="000C2208" w:rsidP="00ED3E45">
      <w:pPr>
        <w:spacing w:after="0"/>
        <w:rPr>
          <w:rFonts w:cstheme="minorHAnsi"/>
          <w:b/>
          <w:caps/>
          <w:sz w:val="24"/>
          <w:szCs w:val="24"/>
          <w:u w:val="single"/>
        </w:rPr>
      </w:pPr>
      <w:r w:rsidRPr="002D058D">
        <w:rPr>
          <w:rFonts w:cstheme="minorHAnsi"/>
          <w:b/>
          <w:caps/>
          <w:sz w:val="24"/>
          <w:szCs w:val="24"/>
          <w:u w:val="single"/>
        </w:rPr>
        <w:t>Development Report</w:t>
      </w:r>
    </w:p>
    <w:p w14:paraId="4DDF3B65" w14:textId="77777777" w:rsidR="003E4312" w:rsidRDefault="001B1921" w:rsidP="00ED3E45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Mr. Yakel </w:t>
      </w:r>
      <w:r w:rsidR="00CA2D12">
        <w:rPr>
          <w:rFonts w:cstheme="minorHAnsi"/>
          <w:bCs/>
          <w:sz w:val="24"/>
          <w:szCs w:val="24"/>
        </w:rPr>
        <w:t xml:space="preserve">reported that the final paving and striping in Phase </w:t>
      </w:r>
      <w:r w:rsidR="004552B8">
        <w:rPr>
          <w:rFonts w:cstheme="minorHAnsi"/>
          <w:bCs/>
          <w:sz w:val="24"/>
          <w:szCs w:val="24"/>
        </w:rPr>
        <w:t>3</w:t>
      </w:r>
      <w:r w:rsidR="00CA2D12">
        <w:rPr>
          <w:rFonts w:cstheme="minorHAnsi"/>
          <w:bCs/>
          <w:sz w:val="24"/>
          <w:szCs w:val="24"/>
        </w:rPr>
        <w:t xml:space="preserve"> had been completed</w:t>
      </w:r>
      <w:r w:rsidR="004552B8">
        <w:rPr>
          <w:rFonts w:cstheme="minorHAnsi"/>
          <w:bCs/>
          <w:sz w:val="24"/>
          <w:szCs w:val="24"/>
        </w:rPr>
        <w:t>.  Landscaping in that section is also complete</w:t>
      </w:r>
      <w:r w:rsidR="00C914CB">
        <w:rPr>
          <w:rFonts w:cstheme="minorHAnsi"/>
          <w:bCs/>
          <w:sz w:val="24"/>
          <w:szCs w:val="24"/>
        </w:rPr>
        <w:t xml:space="preserve"> except for dead tree replacement which will take place in the Fall.  </w:t>
      </w:r>
      <w:r w:rsidR="008F6432">
        <w:rPr>
          <w:rFonts w:cstheme="minorHAnsi"/>
          <w:bCs/>
          <w:sz w:val="24"/>
          <w:szCs w:val="24"/>
        </w:rPr>
        <w:t>Greenbelt Station Parkway will be final paved</w:t>
      </w:r>
      <w:r w:rsidR="00753A5C">
        <w:rPr>
          <w:rFonts w:cstheme="minorHAnsi"/>
          <w:bCs/>
          <w:sz w:val="24"/>
          <w:szCs w:val="24"/>
        </w:rPr>
        <w:t xml:space="preserve"> in August.  There may be some disturbance to parking during the paving process</w:t>
      </w:r>
      <w:r w:rsidR="00660EC6">
        <w:rPr>
          <w:rFonts w:cstheme="minorHAnsi"/>
          <w:bCs/>
          <w:sz w:val="24"/>
          <w:szCs w:val="24"/>
        </w:rPr>
        <w:t>.  Brick crosswalks will also be installed at that time.</w:t>
      </w:r>
      <w:r w:rsidR="003E4312">
        <w:rPr>
          <w:rFonts w:cstheme="minorHAnsi"/>
          <w:bCs/>
          <w:sz w:val="24"/>
          <w:szCs w:val="24"/>
        </w:rPr>
        <w:t xml:space="preserve">  Any remaining landscape issues will be addressed in the Fall.</w:t>
      </w:r>
    </w:p>
    <w:p w14:paraId="6DE196A1" w14:textId="35064DB0" w:rsidR="00CD2556" w:rsidRDefault="00660EC6" w:rsidP="00ED3E45">
      <w:pPr>
        <w:spacing w:after="0"/>
        <w:rPr>
          <w:rFonts w:cstheme="minorHAnsi"/>
          <w:b/>
          <w:caps/>
          <w:sz w:val="24"/>
          <w:szCs w:val="24"/>
          <w:u w:val="single"/>
        </w:rPr>
      </w:pPr>
      <w:r>
        <w:rPr>
          <w:rFonts w:cstheme="minorHAnsi"/>
          <w:bCs/>
          <w:sz w:val="24"/>
          <w:szCs w:val="24"/>
        </w:rPr>
        <w:t xml:space="preserve">  </w:t>
      </w:r>
      <w:r w:rsidR="00C914CB">
        <w:rPr>
          <w:rFonts w:cstheme="minorHAnsi"/>
          <w:bCs/>
          <w:sz w:val="24"/>
          <w:szCs w:val="24"/>
        </w:rPr>
        <w:t xml:space="preserve">  </w:t>
      </w:r>
      <w:bookmarkStart w:id="0" w:name="_Hlk22296072"/>
    </w:p>
    <w:bookmarkEnd w:id="0"/>
    <w:p w14:paraId="2ACB69AF" w14:textId="77777777" w:rsidR="007E356F" w:rsidRDefault="00E350E1" w:rsidP="00ED3E45">
      <w:pPr>
        <w:spacing w:after="0"/>
        <w:rPr>
          <w:rFonts w:cstheme="minorHAnsi"/>
          <w:b/>
          <w:caps/>
          <w:sz w:val="24"/>
          <w:szCs w:val="24"/>
          <w:u w:val="single"/>
        </w:rPr>
      </w:pPr>
      <w:r w:rsidRPr="005D27E4">
        <w:rPr>
          <w:rFonts w:cstheme="minorHAnsi"/>
          <w:b/>
          <w:caps/>
          <w:sz w:val="24"/>
          <w:szCs w:val="24"/>
          <w:u w:val="single"/>
        </w:rPr>
        <w:t>committee reports</w:t>
      </w:r>
    </w:p>
    <w:p w14:paraId="7EAD5F1D" w14:textId="03F5C960" w:rsidR="00C279BC" w:rsidRPr="007E356F" w:rsidRDefault="00DD1164" w:rsidP="00ED3E45">
      <w:pPr>
        <w:spacing w:after="0"/>
        <w:rPr>
          <w:rFonts w:cstheme="minorHAnsi"/>
          <w:b/>
          <w:caps/>
          <w:sz w:val="24"/>
          <w:szCs w:val="24"/>
          <w:u w:val="single"/>
        </w:rPr>
      </w:pPr>
      <w:r>
        <w:rPr>
          <w:rFonts w:cstheme="minorHAnsi"/>
          <w:bCs/>
          <w:sz w:val="24"/>
          <w:szCs w:val="24"/>
        </w:rPr>
        <w:t>Kristen Weaver, Chair of the Activities Committee</w:t>
      </w:r>
      <w:r w:rsidR="002625FB"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Cs/>
          <w:sz w:val="24"/>
          <w:szCs w:val="24"/>
        </w:rPr>
        <w:t xml:space="preserve"> reported that, due to COVID 19, community activities had been cancelled for the foreseeable future.</w:t>
      </w:r>
      <w:r w:rsidR="007E356F">
        <w:rPr>
          <w:rFonts w:cstheme="minorHAnsi"/>
          <w:bCs/>
          <w:sz w:val="24"/>
          <w:szCs w:val="24"/>
        </w:rPr>
        <w:t xml:space="preserve">  It was noted that the Architectural Review Committee needed</w:t>
      </w:r>
      <w:r w:rsidR="00BC5E53">
        <w:rPr>
          <w:rFonts w:cstheme="minorHAnsi"/>
          <w:bCs/>
          <w:sz w:val="24"/>
          <w:szCs w:val="24"/>
        </w:rPr>
        <w:t xml:space="preserve"> volunteers.</w:t>
      </w:r>
    </w:p>
    <w:p w14:paraId="0C2B3460" w14:textId="1BA1BA67" w:rsidR="00C279BC" w:rsidRDefault="007E356F" w:rsidP="00ED3E45">
      <w:pPr>
        <w:tabs>
          <w:tab w:val="left" w:pos="540"/>
        </w:tabs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</w:p>
    <w:p w14:paraId="47100E96" w14:textId="7E268231" w:rsidR="00DA5ABA" w:rsidRDefault="00C279BC" w:rsidP="00ED3E45">
      <w:pPr>
        <w:tabs>
          <w:tab w:val="left" w:pos="540"/>
        </w:tabs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Henry </w:t>
      </w:r>
      <w:r w:rsidR="00DA5ABA">
        <w:rPr>
          <w:rFonts w:cstheme="minorHAnsi"/>
          <w:bCs/>
          <w:sz w:val="24"/>
          <w:szCs w:val="24"/>
        </w:rPr>
        <w:t>Vegter joined the meeting at 5:38 P.M.</w:t>
      </w:r>
    </w:p>
    <w:p w14:paraId="7FF7505C" w14:textId="77777777" w:rsidR="00C20643" w:rsidRDefault="00C20643" w:rsidP="00ED3E45">
      <w:pPr>
        <w:tabs>
          <w:tab w:val="left" w:pos="540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2E8EAE74" w14:textId="77777777" w:rsidR="00C20643" w:rsidRDefault="00C20643" w:rsidP="00ED3E45">
      <w:pPr>
        <w:tabs>
          <w:tab w:val="left" w:pos="540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265D8963" w14:textId="4DD2E457" w:rsidR="009B23E3" w:rsidRDefault="00AB6005" w:rsidP="00ED3E45">
      <w:pPr>
        <w:tabs>
          <w:tab w:val="left" w:pos="540"/>
        </w:tabs>
        <w:spacing w:after="0"/>
        <w:rPr>
          <w:rFonts w:cstheme="minorHAnsi"/>
          <w:b/>
          <w:sz w:val="24"/>
          <w:szCs w:val="24"/>
          <w:u w:val="single"/>
        </w:rPr>
      </w:pPr>
      <w:r w:rsidRPr="00AB6005">
        <w:rPr>
          <w:rFonts w:cstheme="minorHAnsi"/>
          <w:b/>
          <w:sz w:val="24"/>
          <w:szCs w:val="24"/>
          <w:u w:val="single"/>
        </w:rPr>
        <w:lastRenderedPageBreak/>
        <w:t>FINANCIAL SUMMARY</w:t>
      </w:r>
    </w:p>
    <w:p w14:paraId="4C14AF4F" w14:textId="4C37B459" w:rsidR="00C20643" w:rsidRDefault="00AB6005" w:rsidP="00ED3E45">
      <w:pPr>
        <w:spacing w:after="0"/>
        <w:rPr>
          <w:sz w:val="24"/>
          <w:szCs w:val="24"/>
        </w:rPr>
      </w:pPr>
      <w:r>
        <w:rPr>
          <w:rFonts w:cstheme="minorHAnsi"/>
          <w:bCs/>
          <w:sz w:val="24"/>
          <w:szCs w:val="24"/>
        </w:rPr>
        <w:t>Susan Blackburn reported that</w:t>
      </w:r>
      <w:r w:rsidR="00C20643">
        <w:rPr>
          <w:rFonts w:cstheme="minorHAnsi"/>
          <w:bCs/>
          <w:sz w:val="24"/>
          <w:szCs w:val="24"/>
        </w:rPr>
        <w:t xml:space="preserve">, </w:t>
      </w:r>
      <w:r w:rsidR="00A74CC3">
        <w:rPr>
          <w:rFonts w:cstheme="minorHAnsi"/>
          <w:bCs/>
          <w:sz w:val="24"/>
          <w:szCs w:val="24"/>
        </w:rPr>
        <w:t xml:space="preserve">as of April 30, 2020, </w:t>
      </w:r>
      <w:r w:rsidR="00C20643">
        <w:rPr>
          <w:rFonts w:cstheme="minorHAnsi"/>
          <w:bCs/>
          <w:sz w:val="24"/>
          <w:szCs w:val="24"/>
        </w:rPr>
        <w:t>th</w:t>
      </w:r>
      <w:r w:rsidR="00C20643">
        <w:rPr>
          <w:sz w:val="24"/>
          <w:szCs w:val="24"/>
        </w:rPr>
        <w:t xml:space="preserve">e </w:t>
      </w:r>
      <w:r w:rsidR="00A74CC3">
        <w:rPr>
          <w:sz w:val="24"/>
          <w:szCs w:val="24"/>
        </w:rPr>
        <w:t xml:space="preserve">Association’s </w:t>
      </w:r>
      <w:r w:rsidR="00C20643">
        <w:rPr>
          <w:sz w:val="24"/>
          <w:szCs w:val="24"/>
        </w:rPr>
        <w:t xml:space="preserve">Operating account had a balance of $237,650, the Repair &amp; Replacement Reserve account at Union Bank had a balance of $99,107 and $206,820 in cash and investments in a Repair &amp; Replacement Reserve account with Morgan Stanley.  </w:t>
      </w:r>
    </w:p>
    <w:p w14:paraId="100E8F27" w14:textId="77777777" w:rsidR="00FF7EBC" w:rsidRDefault="00FF7EBC" w:rsidP="00ED3E45">
      <w:pPr>
        <w:spacing w:after="0"/>
        <w:rPr>
          <w:sz w:val="24"/>
          <w:szCs w:val="24"/>
        </w:rPr>
      </w:pPr>
    </w:p>
    <w:p w14:paraId="15084ADF" w14:textId="48B4B4FE" w:rsidR="00C20643" w:rsidRDefault="00C20643" w:rsidP="00ED3E4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$75,000 from the Union Bank Repair &amp; Replacement Reserve Account </w:t>
      </w:r>
      <w:r w:rsidR="000A6EE0">
        <w:rPr>
          <w:sz w:val="24"/>
          <w:szCs w:val="24"/>
        </w:rPr>
        <w:t xml:space="preserve">was </w:t>
      </w:r>
      <w:r w:rsidR="00D22C50">
        <w:rPr>
          <w:sz w:val="24"/>
          <w:szCs w:val="24"/>
        </w:rPr>
        <w:t xml:space="preserve">recently </w:t>
      </w:r>
      <w:r w:rsidR="000A6EE0">
        <w:rPr>
          <w:sz w:val="24"/>
          <w:szCs w:val="24"/>
        </w:rPr>
        <w:t xml:space="preserve">transferred </w:t>
      </w:r>
      <w:r>
        <w:rPr>
          <w:sz w:val="24"/>
          <w:szCs w:val="24"/>
        </w:rPr>
        <w:t xml:space="preserve">to Morgan Stanley for investment.  In addition, $180,000 from the Union Bank Operating Account </w:t>
      </w:r>
      <w:r w:rsidR="000A6EE0">
        <w:rPr>
          <w:sz w:val="24"/>
          <w:szCs w:val="24"/>
        </w:rPr>
        <w:t xml:space="preserve">was transferred </w:t>
      </w:r>
      <w:r>
        <w:rPr>
          <w:sz w:val="24"/>
          <w:szCs w:val="24"/>
        </w:rPr>
        <w:t>to Morgan Stanley for investment in a new Operating Reserve Account.  These transfers exceed</w:t>
      </w:r>
      <w:r w:rsidR="00614FC0">
        <w:rPr>
          <w:sz w:val="24"/>
          <w:szCs w:val="24"/>
        </w:rPr>
        <w:t>ed</w:t>
      </w:r>
      <w:r>
        <w:rPr>
          <w:sz w:val="24"/>
          <w:szCs w:val="24"/>
        </w:rPr>
        <w:t xml:space="preserve"> the amounts authorized by the Board because the account balances had grown considerably since January.  </w:t>
      </w:r>
      <w:r w:rsidR="00614FC0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goal </w:t>
      </w:r>
      <w:r w:rsidR="00614FC0">
        <w:rPr>
          <w:sz w:val="24"/>
          <w:szCs w:val="24"/>
        </w:rPr>
        <w:t xml:space="preserve">is </w:t>
      </w:r>
      <w:r>
        <w:rPr>
          <w:sz w:val="24"/>
          <w:szCs w:val="24"/>
        </w:rPr>
        <w:t xml:space="preserve">to keep unneeded cash invested as much as possible.  Rachel Roberts-Jones and Susan Blackburn are signatories on the new Operating Reserve Account. </w:t>
      </w:r>
      <w:r w:rsidR="002620B7">
        <w:rPr>
          <w:sz w:val="24"/>
          <w:szCs w:val="24"/>
        </w:rPr>
        <w:t xml:space="preserve"> </w:t>
      </w:r>
      <w:r>
        <w:rPr>
          <w:sz w:val="24"/>
          <w:szCs w:val="24"/>
        </w:rPr>
        <w:t>There ha</w:t>
      </w:r>
      <w:r w:rsidR="006818E2">
        <w:rPr>
          <w:sz w:val="24"/>
          <w:szCs w:val="24"/>
        </w:rPr>
        <w:t>d</w:t>
      </w:r>
      <w:r>
        <w:rPr>
          <w:sz w:val="24"/>
          <w:szCs w:val="24"/>
        </w:rPr>
        <w:t xml:space="preserve"> been no expenditures year-to-date from the Repair &amp; Replacement Reserve Fund.  The balance in this fund is in line with the Reserve Study completed in 2019.</w:t>
      </w:r>
      <w:r w:rsidR="006818E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Through April 2020, the Association had an operating surplus of $27,169 which was under budget by $27,305.  </w:t>
      </w:r>
    </w:p>
    <w:p w14:paraId="6525A62C" w14:textId="77777777" w:rsidR="006818E2" w:rsidRDefault="006818E2" w:rsidP="00ED3E45">
      <w:pPr>
        <w:spacing w:after="0"/>
        <w:rPr>
          <w:sz w:val="24"/>
          <w:szCs w:val="24"/>
        </w:rPr>
      </w:pPr>
    </w:p>
    <w:p w14:paraId="7A2D0A73" w14:textId="0E2E8DB6" w:rsidR="00C20643" w:rsidRDefault="00C20643" w:rsidP="00ED3E4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Association is carrying a balance of $20,296 in Accounts Receivable.  The Allowance for Doubtful Accounts is ($3,600), leaving a collectible balance of $16,696, 3% of the annual assessments.  This is in line with the industry standard of 3% - 5%.  The receivable </w:t>
      </w:r>
      <w:r w:rsidR="006E354C">
        <w:rPr>
          <w:sz w:val="24"/>
          <w:szCs w:val="24"/>
        </w:rPr>
        <w:t xml:space="preserve">amount </w:t>
      </w:r>
      <w:r>
        <w:rPr>
          <w:sz w:val="24"/>
          <w:szCs w:val="24"/>
        </w:rPr>
        <w:t xml:space="preserve">includes the debt of about 12 accounts.  </w:t>
      </w:r>
    </w:p>
    <w:p w14:paraId="2CF6DBE2" w14:textId="77777777" w:rsidR="00C20643" w:rsidRDefault="00C20643" w:rsidP="00ED3E45">
      <w:pPr>
        <w:spacing w:after="0"/>
        <w:rPr>
          <w:sz w:val="24"/>
          <w:szCs w:val="24"/>
        </w:rPr>
      </w:pPr>
    </w:p>
    <w:p w14:paraId="26763AD9" w14:textId="386D2644" w:rsidR="000C2208" w:rsidRDefault="000C2208" w:rsidP="00ED3E45">
      <w:pPr>
        <w:spacing w:after="0"/>
        <w:rPr>
          <w:rFonts w:cstheme="minorHAnsi"/>
          <w:b/>
          <w:caps/>
          <w:sz w:val="24"/>
          <w:szCs w:val="24"/>
          <w:u w:val="single"/>
        </w:rPr>
      </w:pPr>
      <w:r w:rsidRPr="00CC5C04">
        <w:rPr>
          <w:rFonts w:cstheme="minorHAnsi"/>
          <w:b/>
          <w:caps/>
          <w:sz w:val="24"/>
          <w:szCs w:val="24"/>
          <w:u w:val="single"/>
        </w:rPr>
        <w:t>Management Report</w:t>
      </w:r>
      <w:r w:rsidR="00357748">
        <w:rPr>
          <w:rFonts w:cstheme="minorHAnsi"/>
          <w:b/>
          <w:caps/>
          <w:sz w:val="24"/>
          <w:szCs w:val="24"/>
          <w:u w:val="single"/>
        </w:rPr>
        <w:t xml:space="preserve"> </w:t>
      </w:r>
      <w:r w:rsidR="006B3593">
        <w:rPr>
          <w:rFonts w:cstheme="minorHAnsi"/>
          <w:b/>
          <w:caps/>
          <w:sz w:val="24"/>
          <w:szCs w:val="24"/>
          <w:u w:val="single"/>
        </w:rPr>
        <w:t xml:space="preserve"> </w:t>
      </w:r>
      <w:r w:rsidR="003B3A8F">
        <w:rPr>
          <w:rFonts w:cstheme="minorHAnsi"/>
          <w:b/>
          <w:caps/>
          <w:sz w:val="24"/>
          <w:szCs w:val="24"/>
          <w:u w:val="single"/>
        </w:rPr>
        <w:t xml:space="preserve"> </w:t>
      </w:r>
      <w:r w:rsidR="000917C8">
        <w:rPr>
          <w:rFonts w:cstheme="minorHAnsi"/>
          <w:b/>
          <w:caps/>
          <w:sz w:val="24"/>
          <w:szCs w:val="24"/>
          <w:u w:val="single"/>
        </w:rPr>
        <w:t xml:space="preserve"> </w:t>
      </w:r>
      <w:r w:rsidR="000D04BE">
        <w:rPr>
          <w:rFonts w:cstheme="minorHAnsi"/>
          <w:b/>
          <w:caps/>
          <w:sz w:val="24"/>
          <w:szCs w:val="24"/>
          <w:u w:val="single"/>
        </w:rPr>
        <w:t xml:space="preserve"> </w:t>
      </w:r>
    </w:p>
    <w:p w14:paraId="1529E0E2" w14:textId="4EF6AD76" w:rsidR="00D3679F" w:rsidRDefault="00597023" w:rsidP="00ED3E45">
      <w:pPr>
        <w:spacing w:after="0"/>
        <w:rPr>
          <w:sz w:val="24"/>
          <w:szCs w:val="24"/>
        </w:rPr>
      </w:pPr>
      <w:r>
        <w:rPr>
          <w:sz w:val="24"/>
          <w:szCs w:val="24"/>
        </w:rPr>
        <w:t>Leslie Perez</w:t>
      </w:r>
      <w:r w:rsidR="00EA4D06">
        <w:rPr>
          <w:sz w:val="24"/>
          <w:szCs w:val="24"/>
        </w:rPr>
        <w:t xml:space="preserve"> stated that the community wide architectural inspection was expected to be completed by June 30, 2020.</w:t>
      </w:r>
      <w:r w:rsidR="00B873A5">
        <w:rPr>
          <w:sz w:val="24"/>
          <w:szCs w:val="24"/>
        </w:rPr>
        <w:t xml:space="preserve">  </w:t>
      </w:r>
      <w:r w:rsidR="00767847">
        <w:rPr>
          <w:sz w:val="24"/>
          <w:szCs w:val="24"/>
        </w:rPr>
        <w:t xml:space="preserve">Regular meetings have been conducted with </w:t>
      </w:r>
      <w:r w:rsidR="00EB5D86">
        <w:rPr>
          <w:sz w:val="24"/>
          <w:szCs w:val="24"/>
        </w:rPr>
        <w:t>the landscape</w:t>
      </w:r>
      <w:r w:rsidR="00E225C5">
        <w:rPr>
          <w:sz w:val="24"/>
          <w:szCs w:val="24"/>
        </w:rPr>
        <w:t xml:space="preserve"> and</w:t>
      </w:r>
      <w:r w:rsidR="00EB5D86">
        <w:rPr>
          <w:sz w:val="24"/>
          <w:szCs w:val="24"/>
        </w:rPr>
        <w:t xml:space="preserve"> pond maintenance</w:t>
      </w:r>
      <w:r w:rsidR="00E225C5">
        <w:rPr>
          <w:sz w:val="24"/>
          <w:szCs w:val="24"/>
        </w:rPr>
        <w:t xml:space="preserve"> contractors.  Parking &amp; towing enforcement</w:t>
      </w:r>
      <w:r w:rsidR="004D55B1">
        <w:rPr>
          <w:sz w:val="24"/>
          <w:szCs w:val="24"/>
        </w:rPr>
        <w:t xml:space="preserve"> has been on-going. </w:t>
      </w:r>
      <w:r w:rsidR="00CD696F">
        <w:rPr>
          <w:sz w:val="24"/>
          <w:szCs w:val="24"/>
        </w:rPr>
        <w:t xml:space="preserve"> </w:t>
      </w:r>
      <w:r w:rsidR="00604515">
        <w:rPr>
          <w:sz w:val="24"/>
          <w:szCs w:val="24"/>
        </w:rPr>
        <w:t xml:space="preserve">Bids are being obtained </w:t>
      </w:r>
      <w:r w:rsidR="00183B1C">
        <w:rPr>
          <w:sz w:val="24"/>
          <w:szCs w:val="24"/>
        </w:rPr>
        <w:t>for cleaning graffiti off the sound barrier wall</w:t>
      </w:r>
      <w:r w:rsidR="000F5D01">
        <w:rPr>
          <w:sz w:val="24"/>
          <w:szCs w:val="24"/>
        </w:rPr>
        <w:t xml:space="preserve">.  This needs to be coordinated with </w:t>
      </w:r>
      <w:r w:rsidR="00025B58">
        <w:rPr>
          <w:sz w:val="24"/>
          <w:szCs w:val="24"/>
        </w:rPr>
        <w:t xml:space="preserve">the manufacturer </w:t>
      </w:r>
      <w:r w:rsidR="000F5D01">
        <w:rPr>
          <w:sz w:val="24"/>
          <w:szCs w:val="24"/>
        </w:rPr>
        <w:t xml:space="preserve">to ensure the proper cleaning solutions are used.  </w:t>
      </w:r>
      <w:r w:rsidR="00DA4C3D">
        <w:rPr>
          <w:sz w:val="24"/>
          <w:szCs w:val="24"/>
        </w:rPr>
        <w:t xml:space="preserve">Ms. Perez </w:t>
      </w:r>
      <w:r w:rsidR="00512C73">
        <w:rPr>
          <w:sz w:val="24"/>
          <w:szCs w:val="24"/>
        </w:rPr>
        <w:t>will be exploring ways to restrict access to the area</w:t>
      </w:r>
      <w:r w:rsidR="00CD696F">
        <w:rPr>
          <w:sz w:val="24"/>
          <w:szCs w:val="24"/>
        </w:rPr>
        <w:t xml:space="preserve"> </w:t>
      </w:r>
      <w:r w:rsidR="00FF6719">
        <w:rPr>
          <w:sz w:val="24"/>
          <w:szCs w:val="24"/>
        </w:rPr>
        <w:t xml:space="preserve">to prevent further vandalism.  </w:t>
      </w:r>
      <w:r w:rsidR="00684836">
        <w:rPr>
          <w:sz w:val="24"/>
          <w:szCs w:val="24"/>
        </w:rPr>
        <w:t>A good contact has been made at the City of Greenbelt to assist with code enforcement relative to short term rentals within the community.</w:t>
      </w:r>
    </w:p>
    <w:p w14:paraId="68697230" w14:textId="77777777" w:rsidR="002620B7" w:rsidRDefault="002620B7" w:rsidP="00ED3E45">
      <w:pPr>
        <w:spacing w:after="0"/>
        <w:rPr>
          <w:sz w:val="24"/>
          <w:szCs w:val="24"/>
        </w:rPr>
      </w:pPr>
    </w:p>
    <w:p w14:paraId="100207D7" w14:textId="35FB4072" w:rsidR="00D3679F" w:rsidRDefault="00DC7A22" w:rsidP="00ED3E45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CONSENT AGENDA</w:t>
      </w:r>
    </w:p>
    <w:p w14:paraId="02E421FD" w14:textId="5AFC4461" w:rsidR="00DC7A22" w:rsidRDefault="009545F8" w:rsidP="00ED3E45">
      <w:pPr>
        <w:spacing w:after="0"/>
        <w:rPr>
          <w:sz w:val="24"/>
          <w:szCs w:val="24"/>
        </w:rPr>
      </w:pPr>
      <w:r w:rsidRPr="003F583B">
        <w:rPr>
          <w:sz w:val="24"/>
          <w:szCs w:val="24"/>
        </w:rPr>
        <w:t xml:space="preserve">By a motion duly made and seconded, the Board unanimously approved the consent agenda including </w:t>
      </w:r>
      <w:r w:rsidR="003F583B" w:rsidRPr="003F583B">
        <w:rPr>
          <w:sz w:val="24"/>
          <w:szCs w:val="24"/>
        </w:rPr>
        <w:t>the following items:</w:t>
      </w:r>
    </w:p>
    <w:p w14:paraId="1AD81714" w14:textId="6E0EC815" w:rsidR="003F583B" w:rsidRDefault="003F583B" w:rsidP="00ED3E4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E866BD">
        <w:rPr>
          <w:sz w:val="24"/>
          <w:szCs w:val="24"/>
        </w:rPr>
        <w:t>Towing Reimbursement Request – Account #R0368717L0305975</w:t>
      </w:r>
    </w:p>
    <w:p w14:paraId="481ED21A" w14:textId="3C47ABEC" w:rsidR="00083B16" w:rsidRDefault="00083B16" w:rsidP="00ED3E4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Proposed Repayment Plan from Sterns Lending, LLC</w:t>
      </w:r>
    </w:p>
    <w:p w14:paraId="249B4C89" w14:textId="03F6BAA5" w:rsidR="00083B16" w:rsidRDefault="00083B16" w:rsidP="00ED3E4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Closure of the Tot Lot – COVID 19</w:t>
      </w:r>
    </w:p>
    <w:p w14:paraId="2B62F47B" w14:textId="178F489C" w:rsidR="00BF4501" w:rsidRDefault="00BF4501" w:rsidP="00ED3E45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NEW BUSINESS</w:t>
      </w:r>
    </w:p>
    <w:p w14:paraId="5DD1238D" w14:textId="6C019E6F" w:rsidR="009D3C06" w:rsidRDefault="00264131" w:rsidP="00ED3E45">
      <w:pPr>
        <w:spacing w:after="0"/>
        <w:rPr>
          <w:b/>
          <w:bCs/>
          <w:sz w:val="24"/>
          <w:szCs w:val="24"/>
        </w:rPr>
      </w:pPr>
      <w:r w:rsidRPr="00C819EC">
        <w:rPr>
          <w:b/>
          <w:bCs/>
          <w:sz w:val="24"/>
          <w:szCs w:val="24"/>
        </w:rPr>
        <w:t>Approval of Charter for Ad Hoc Trash Committee:</w:t>
      </w:r>
    </w:p>
    <w:p w14:paraId="546DC8FA" w14:textId="7FDC4D83" w:rsidR="009D3C06" w:rsidRDefault="00D07C2D" w:rsidP="00ED3E4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By a motion duly made and seconded, the Board unanimously approved the Ad Hoc Trash Committee Charter with the modification that </w:t>
      </w:r>
      <w:r w:rsidR="00576357">
        <w:rPr>
          <w:sz w:val="24"/>
          <w:szCs w:val="24"/>
        </w:rPr>
        <w:t>the committee be required to review the language in the governing documents regarding the storage of trash containers.</w:t>
      </w:r>
      <w:r w:rsidR="003B5059">
        <w:rPr>
          <w:sz w:val="24"/>
          <w:szCs w:val="24"/>
        </w:rPr>
        <w:t xml:space="preserve">  </w:t>
      </w:r>
    </w:p>
    <w:p w14:paraId="1E4B4C8A" w14:textId="036A7C21" w:rsidR="00264131" w:rsidRPr="00BF4501" w:rsidRDefault="00264131" w:rsidP="00ED3E45">
      <w:pPr>
        <w:spacing w:after="0"/>
        <w:rPr>
          <w:sz w:val="24"/>
          <w:szCs w:val="24"/>
        </w:rPr>
      </w:pPr>
    </w:p>
    <w:p w14:paraId="01871347" w14:textId="366D0787" w:rsidR="00DC7A22" w:rsidRDefault="00C819EC" w:rsidP="00ED3E45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Appointment of </w:t>
      </w:r>
      <w:r w:rsidR="00F720ED">
        <w:rPr>
          <w:b/>
          <w:bCs/>
          <w:sz w:val="24"/>
          <w:szCs w:val="24"/>
        </w:rPr>
        <w:t>Ad Hoc Trash Committee Members:</w:t>
      </w:r>
    </w:p>
    <w:p w14:paraId="674816E8" w14:textId="24E91D00" w:rsidR="00AA2A27" w:rsidRDefault="002A2908" w:rsidP="00ED3E45">
      <w:pPr>
        <w:spacing w:after="0"/>
        <w:rPr>
          <w:sz w:val="24"/>
          <w:szCs w:val="24"/>
        </w:rPr>
      </w:pPr>
      <w:r w:rsidRPr="002A2908">
        <w:rPr>
          <w:sz w:val="24"/>
          <w:szCs w:val="24"/>
        </w:rPr>
        <w:t xml:space="preserve">By a motion duly made and seconded, the Board unanimously voted </w:t>
      </w:r>
      <w:r>
        <w:rPr>
          <w:sz w:val="24"/>
          <w:szCs w:val="24"/>
        </w:rPr>
        <w:t>t</w:t>
      </w:r>
      <w:r w:rsidRPr="002A2908">
        <w:rPr>
          <w:sz w:val="24"/>
          <w:szCs w:val="24"/>
        </w:rPr>
        <w:t>o appoint</w:t>
      </w:r>
      <w:r w:rsidR="007554AF">
        <w:rPr>
          <w:sz w:val="24"/>
          <w:szCs w:val="24"/>
        </w:rPr>
        <w:t xml:space="preserve"> the following homeowners to the Ad Hoc Trash Committee:</w:t>
      </w:r>
    </w:p>
    <w:p w14:paraId="1E0A3CED" w14:textId="7A2BE1C9" w:rsidR="007554AF" w:rsidRDefault="002F6C10" w:rsidP="00ED3E4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F5475A">
        <w:rPr>
          <w:sz w:val="24"/>
          <w:szCs w:val="24"/>
        </w:rPr>
        <w:t>Alisa Mosley</w:t>
      </w:r>
    </w:p>
    <w:p w14:paraId="7B1A410C" w14:textId="2925E7D8" w:rsidR="00F5475A" w:rsidRDefault="00F5475A" w:rsidP="00ED3E4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Jennifer Nearhood</w:t>
      </w:r>
    </w:p>
    <w:p w14:paraId="2E3C1719" w14:textId="1EF64694" w:rsidR="00F5475A" w:rsidRDefault="00F5475A" w:rsidP="00ED3E4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Rube Ahmed</w:t>
      </w:r>
    </w:p>
    <w:p w14:paraId="68FE63FF" w14:textId="3833D46D" w:rsidR="00F5475A" w:rsidRDefault="00F5475A" w:rsidP="00ED3E4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Dayne Rekieta</w:t>
      </w:r>
    </w:p>
    <w:p w14:paraId="70884E61" w14:textId="6184EDA1" w:rsidR="00F5475A" w:rsidRDefault="00F5475A" w:rsidP="00ED3E4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D76009">
        <w:rPr>
          <w:sz w:val="24"/>
          <w:szCs w:val="24"/>
        </w:rPr>
        <w:t>Denny Charlton</w:t>
      </w:r>
    </w:p>
    <w:p w14:paraId="439D23BD" w14:textId="24E3F286" w:rsidR="00D76009" w:rsidRDefault="00D76009" w:rsidP="00ED3E4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Tamisha Miller</w:t>
      </w:r>
    </w:p>
    <w:p w14:paraId="57DBB5D3" w14:textId="741604F7" w:rsidR="00D76009" w:rsidRDefault="00D76009" w:rsidP="00ED3E4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Judith Griffith</w:t>
      </w:r>
    </w:p>
    <w:p w14:paraId="7D2465E8" w14:textId="057B577A" w:rsidR="005E5CD0" w:rsidRDefault="005E5CD0" w:rsidP="00ED3E4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Board </w:t>
      </w:r>
      <w:r w:rsidR="005E09B2">
        <w:rPr>
          <w:sz w:val="24"/>
          <w:szCs w:val="24"/>
        </w:rPr>
        <w:t xml:space="preserve">would like </w:t>
      </w:r>
      <w:r>
        <w:rPr>
          <w:sz w:val="24"/>
          <w:szCs w:val="24"/>
        </w:rPr>
        <w:t xml:space="preserve">a </w:t>
      </w:r>
      <w:r w:rsidR="005E09B2">
        <w:rPr>
          <w:sz w:val="24"/>
          <w:szCs w:val="24"/>
        </w:rPr>
        <w:t>recommendation from the Ad Hoc Trash Committee within three mont</w:t>
      </w:r>
      <w:r w:rsidR="00595C79">
        <w:rPr>
          <w:sz w:val="24"/>
          <w:szCs w:val="24"/>
        </w:rPr>
        <w:t>hs.  A town hall meeting will be scheduled after the recommendations from the committee are available</w:t>
      </w:r>
      <w:r w:rsidR="00C91F61">
        <w:rPr>
          <w:sz w:val="24"/>
          <w:szCs w:val="24"/>
        </w:rPr>
        <w:t xml:space="preserve"> and the new Board is seated in Sept</w:t>
      </w:r>
      <w:r w:rsidR="00257216">
        <w:rPr>
          <w:sz w:val="24"/>
          <w:szCs w:val="24"/>
        </w:rPr>
        <w:t>ember.</w:t>
      </w:r>
      <w:r>
        <w:rPr>
          <w:sz w:val="24"/>
          <w:szCs w:val="24"/>
        </w:rPr>
        <w:t xml:space="preserve"> </w:t>
      </w:r>
    </w:p>
    <w:p w14:paraId="67D790A6" w14:textId="50CE9717" w:rsidR="00ED3E45" w:rsidRDefault="00ED3E45" w:rsidP="00ED3E45">
      <w:pPr>
        <w:spacing w:after="0"/>
        <w:rPr>
          <w:sz w:val="24"/>
          <w:szCs w:val="24"/>
        </w:rPr>
      </w:pPr>
    </w:p>
    <w:p w14:paraId="208725C6" w14:textId="13D14F5E" w:rsidR="0044365D" w:rsidRDefault="0044365D" w:rsidP="00ED3E45">
      <w:pPr>
        <w:spacing w:after="0"/>
        <w:rPr>
          <w:b/>
          <w:bCs/>
          <w:sz w:val="24"/>
          <w:szCs w:val="24"/>
        </w:rPr>
      </w:pPr>
      <w:r w:rsidRPr="0044365D">
        <w:rPr>
          <w:b/>
          <w:bCs/>
          <w:sz w:val="24"/>
          <w:szCs w:val="24"/>
        </w:rPr>
        <w:t>Open Board Seat Appointment:</w:t>
      </w:r>
    </w:p>
    <w:p w14:paraId="658E97C2" w14:textId="7DD88E72" w:rsidR="001C3EEA" w:rsidRDefault="0044365D" w:rsidP="007F1F7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By a motion duly made and seconded, the Board voted unanimously to appoint </w:t>
      </w:r>
      <w:r w:rsidR="00EB3374">
        <w:rPr>
          <w:sz w:val="24"/>
          <w:szCs w:val="24"/>
        </w:rPr>
        <w:t xml:space="preserve">Brian Drewry to </w:t>
      </w:r>
      <w:r w:rsidR="00E009F4">
        <w:rPr>
          <w:sz w:val="24"/>
          <w:szCs w:val="24"/>
        </w:rPr>
        <w:t xml:space="preserve">fill </w:t>
      </w:r>
      <w:r w:rsidR="00EB3374">
        <w:rPr>
          <w:sz w:val="24"/>
          <w:szCs w:val="24"/>
        </w:rPr>
        <w:t>the Board seat</w:t>
      </w:r>
      <w:r w:rsidR="00D56112">
        <w:rPr>
          <w:sz w:val="24"/>
          <w:szCs w:val="24"/>
        </w:rPr>
        <w:t xml:space="preserve"> vacated by Stan Solomon</w:t>
      </w:r>
      <w:r w:rsidR="00E009F4">
        <w:rPr>
          <w:sz w:val="24"/>
          <w:szCs w:val="24"/>
        </w:rPr>
        <w:t xml:space="preserve"> </w:t>
      </w:r>
      <w:r w:rsidR="00D56112">
        <w:rPr>
          <w:sz w:val="24"/>
          <w:szCs w:val="24"/>
        </w:rPr>
        <w:t xml:space="preserve">whose term </w:t>
      </w:r>
      <w:r w:rsidR="002F6C10">
        <w:rPr>
          <w:sz w:val="24"/>
          <w:szCs w:val="24"/>
        </w:rPr>
        <w:t xml:space="preserve">will </w:t>
      </w:r>
      <w:r w:rsidR="00D56112">
        <w:rPr>
          <w:sz w:val="24"/>
          <w:szCs w:val="24"/>
        </w:rPr>
        <w:t>expire in September 2021.</w:t>
      </w:r>
      <w:r w:rsidR="00924954">
        <w:rPr>
          <w:sz w:val="24"/>
          <w:szCs w:val="24"/>
        </w:rPr>
        <w:t xml:space="preserve">  The Board thanked Mr. Cornell Lynch</w:t>
      </w:r>
      <w:r w:rsidR="00A3645E">
        <w:rPr>
          <w:sz w:val="24"/>
          <w:szCs w:val="24"/>
        </w:rPr>
        <w:t xml:space="preserve"> who also volunteered for the position.</w:t>
      </w:r>
    </w:p>
    <w:p w14:paraId="5C23803D" w14:textId="58FB8292" w:rsidR="000C1F51" w:rsidRDefault="000C1F51" w:rsidP="007F1F74">
      <w:pPr>
        <w:spacing w:after="0"/>
        <w:rPr>
          <w:sz w:val="24"/>
          <w:szCs w:val="24"/>
        </w:rPr>
      </w:pPr>
    </w:p>
    <w:p w14:paraId="43CCEFC8" w14:textId="10912095" w:rsidR="000C1F51" w:rsidRPr="008E2B60" w:rsidRDefault="000C1F51" w:rsidP="007F1F74">
      <w:pPr>
        <w:spacing w:after="0"/>
        <w:rPr>
          <w:b/>
          <w:bCs/>
          <w:sz w:val="24"/>
          <w:szCs w:val="24"/>
          <w:u w:val="single"/>
        </w:rPr>
      </w:pPr>
      <w:r w:rsidRPr="008E2B60">
        <w:rPr>
          <w:b/>
          <w:bCs/>
          <w:sz w:val="24"/>
          <w:szCs w:val="24"/>
          <w:u w:val="single"/>
        </w:rPr>
        <w:t>RESIDENT PARTICIPATION</w:t>
      </w:r>
    </w:p>
    <w:p w14:paraId="7A8583ED" w14:textId="337D8C9E" w:rsidR="000C1F51" w:rsidRDefault="009B71A4" w:rsidP="007F1F74">
      <w:pPr>
        <w:spacing w:after="0"/>
        <w:rPr>
          <w:sz w:val="24"/>
          <w:szCs w:val="24"/>
        </w:rPr>
      </w:pPr>
      <w:r>
        <w:rPr>
          <w:sz w:val="24"/>
          <w:szCs w:val="24"/>
        </w:rPr>
        <w:t>T</w:t>
      </w:r>
      <w:r w:rsidR="000C1F51">
        <w:rPr>
          <w:sz w:val="24"/>
          <w:szCs w:val="24"/>
        </w:rPr>
        <w:t xml:space="preserve">he following issues were discussed during </w:t>
      </w:r>
      <w:r>
        <w:rPr>
          <w:sz w:val="24"/>
          <w:szCs w:val="24"/>
        </w:rPr>
        <w:t>Resident Participation:</w:t>
      </w:r>
    </w:p>
    <w:p w14:paraId="6C6F7C22" w14:textId="6822000A" w:rsidR="00E271B2" w:rsidRDefault="009B71A4" w:rsidP="007F1F7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E271B2">
        <w:rPr>
          <w:sz w:val="24"/>
          <w:szCs w:val="24"/>
        </w:rPr>
        <w:t>The trail to the Metro</w:t>
      </w:r>
      <w:r w:rsidR="000D310D">
        <w:rPr>
          <w:sz w:val="24"/>
          <w:szCs w:val="24"/>
        </w:rPr>
        <w:t>, c</w:t>
      </w:r>
      <w:r w:rsidR="004F5415">
        <w:rPr>
          <w:sz w:val="24"/>
          <w:szCs w:val="24"/>
        </w:rPr>
        <w:t xml:space="preserve">onstruction </w:t>
      </w:r>
      <w:r w:rsidR="000D310D">
        <w:rPr>
          <w:sz w:val="24"/>
          <w:szCs w:val="24"/>
        </w:rPr>
        <w:t xml:space="preserve">to start sometime </w:t>
      </w:r>
      <w:r w:rsidR="004F5415">
        <w:rPr>
          <w:sz w:val="24"/>
          <w:szCs w:val="24"/>
        </w:rPr>
        <w:t>next year</w:t>
      </w:r>
    </w:p>
    <w:p w14:paraId="55AB6CBC" w14:textId="127E83C4" w:rsidR="002F15FE" w:rsidRDefault="002F15FE" w:rsidP="007F1F7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Shuttle bus </w:t>
      </w:r>
      <w:r w:rsidR="000D310D">
        <w:rPr>
          <w:sz w:val="24"/>
          <w:szCs w:val="24"/>
        </w:rPr>
        <w:t xml:space="preserve">will </w:t>
      </w:r>
      <w:r>
        <w:rPr>
          <w:sz w:val="24"/>
          <w:szCs w:val="24"/>
        </w:rPr>
        <w:t>continue to run through 2021</w:t>
      </w:r>
      <w:r w:rsidR="00AE2269">
        <w:rPr>
          <w:sz w:val="24"/>
          <w:szCs w:val="24"/>
        </w:rPr>
        <w:t xml:space="preserve"> – funded by NVR</w:t>
      </w:r>
    </w:p>
    <w:p w14:paraId="1DA037B8" w14:textId="2048B0A0" w:rsidR="00AE2269" w:rsidRDefault="00AE2269" w:rsidP="007F1F7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Storage of trash receptacles</w:t>
      </w:r>
      <w:r w:rsidR="00A76C0E">
        <w:rPr>
          <w:sz w:val="24"/>
          <w:szCs w:val="24"/>
        </w:rPr>
        <w:t>/trash can violations</w:t>
      </w:r>
      <w:r w:rsidR="004C50FD">
        <w:rPr>
          <w:sz w:val="24"/>
          <w:szCs w:val="24"/>
        </w:rPr>
        <w:t>/buying smaller trash receptacles</w:t>
      </w:r>
    </w:p>
    <w:p w14:paraId="31239C1B" w14:textId="77777777" w:rsidR="00F5234D" w:rsidRDefault="00E271B2" w:rsidP="007F1F7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F5234D">
        <w:rPr>
          <w:sz w:val="24"/>
          <w:szCs w:val="24"/>
        </w:rPr>
        <w:t>Landscape improvements scheduled for the Fall</w:t>
      </w:r>
    </w:p>
    <w:p w14:paraId="728853F3" w14:textId="2BC3DFFA" w:rsidR="009B71A4" w:rsidRDefault="000D310D" w:rsidP="007F1F7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Cars parking on and driving over the grass</w:t>
      </w:r>
      <w:r w:rsidR="00F5234D">
        <w:rPr>
          <w:sz w:val="24"/>
          <w:szCs w:val="24"/>
        </w:rPr>
        <w:tab/>
      </w:r>
      <w:r w:rsidR="00E271B2">
        <w:rPr>
          <w:sz w:val="24"/>
          <w:szCs w:val="24"/>
        </w:rPr>
        <w:t xml:space="preserve"> </w:t>
      </w:r>
    </w:p>
    <w:p w14:paraId="36CE9650" w14:textId="77777777" w:rsidR="007F1F74" w:rsidRPr="007F1F74" w:rsidRDefault="007F1F74" w:rsidP="007F1F74">
      <w:pPr>
        <w:spacing w:after="0"/>
        <w:rPr>
          <w:sz w:val="24"/>
          <w:szCs w:val="24"/>
        </w:rPr>
      </w:pPr>
    </w:p>
    <w:p w14:paraId="6CA0B30B" w14:textId="77777777" w:rsidR="00F16269" w:rsidRDefault="000D441D" w:rsidP="00F16269">
      <w:pPr>
        <w:spacing w:after="0"/>
        <w:rPr>
          <w:rFonts w:cstheme="minorHAnsi"/>
          <w:b/>
          <w:caps/>
          <w:sz w:val="24"/>
          <w:szCs w:val="24"/>
          <w:u w:val="single"/>
        </w:rPr>
      </w:pPr>
      <w:r w:rsidRPr="007A69DF">
        <w:rPr>
          <w:rFonts w:cstheme="minorHAnsi"/>
          <w:b/>
          <w:caps/>
          <w:sz w:val="24"/>
          <w:szCs w:val="24"/>
          <w:u w:val="single"/>
        </w:rPr>
        <w:t>Adjournment</w:t>
      </w:r>
    </w:p>
    <w:p w14:paraId="0083CBE6" w14:textId="2149355E" w:rsidR="00786763" w:rsidRPr="00F16269" w:rsidRDefault="000D441D" w:rsidP="00F16269">
      <w:pPr>
        <w:spacing w:after="0"/>
        <w:rPr>
          <w:rFonts w:cstheme="minorHAnsi"/>
          <w:b/>
          <w:caps/>
          <w:sz w:val="24"/>
          <w:szCs w:val="24"/>
          <w:u w:val="single"/>
        </w:rPr>
      </w:pPr>
      <w:r w:rsidRPr="00C83C87">
        <w:rPr>
          <w:rFonts w:cstheme="minorHAnsi"/>
          <w:sz w:val="24"/>
          <w:szCs w:val="24"/>
        </w:rPr>
        <w:t xml:space="preserve">By a motion duly made and seconded, the </w:t>
      </w:r>
      <w:r w:rsidR="00963B1D">
        <w:rPr>
          <w:rFonts w:cstheme="minorHAnsi"/>
          <w:sz w:val="24"/>
          <w:szCs w:val="24"/>
        </w:rPr>
        <w:t xml:space="preserve">Board of Directors unanimously voted to adjourn the meeting at </w:t>
      </w:r>
      <w:r w:rsidR="00F16269">
        <w:rPr>
          <w:rFonts w:cstheme="minorHAnsi"/>
          <w:sz w:val="24"/>
          <w:szCs w:val="24"/>
        </w:rPr>
        <w:t>7:0</w:t>
      </w:r>
      <w:r w:rsidR="008E2B60">
        <w:rPr>
          <w:rFonts w:cstheme="minorHAnsi"/>
          <w:sz w:val="24"/>
          <w:szCs w:val="24"/>
        </w:rPr>
        <w:t>5</w:t>
      </w:r>
      <w:r w:rsidR="00F16269">
        <w:rPr>
          <w:rFonts w:cstheme="minorHAnsi"/>
          <w:sz w:val="24"/>
          <w:szCs w:val="24"/>
        </w:rPr>
        <w:t xml:space="preserve"> P.M.</w:t>
      </w:r>
      <w:r w:rsidRPr="00C83C87">
        <w:rPr>
          <w:rFonts w:cstheme="minorHAnsi"/>
          <w:sz w:val="24"/>
          <w:szCs w:val="24"/>
        </w:rPr>
        <w:t xml:space="preserve"> </w:t>
      </w:r>
    </w:p>
    <w:sectPr w:rsidR="00786763" w:rsidRPr="00F16269" w:rsidSect="00CF30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2BFF8E" w14:textId="77777777" w:rsidR="00B105BF" w:rsidRDefault="00B105BF" w:rsidP="00507011">
      <w:pPr>
        <w:spacing w:after="0" w:line="240" w:lineRule="auto"/>
      </w:pPr>
      <w:r>
        <w:separator/>
      </w:r>
    </w:p>
  </w:endnote>
  <w:endnote w:type="continuationSeparator" w:id="0">
    <w:p w14:paraId="3808585B" w14:textId="77777777" w:rsidR="00B105BF" w:rsidRDefault="00B105BF" w:rsidP="00507011">
      <w:pPr>
        <w:spacing w:after="0" w:line="240" w:lineRule="auto"/>
      </w:pPr>
      <w:r>
        <w:continuationSeparator/>
      </w:r>
    </w:p>
  </w:endnote>
  <w:endnote w:type="continuationNotice" w:id="1">
    <w:p w14:paraId="2F03CC86" w14:textId="77777777" w:rsidR="00B105BF" w:rsidRDefault="00B105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3CBED" w14:textId="77777777" w:rsidR="00507011" w:rsidRDefault="005070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3CBEE" w14:textId="77777777" w:rsidR="00507011" w:rsidRDefault="005070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3CBF0" w14:textId="77777777" w:rsidR="00507011" w:rsidRDefault="00507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8489F" w14:textId="77777777" w:rsidR="00B105BF" w:rsidRDefault="00B105BF" w:rsidP="00507011">
      <w:pPr>
        <w:spacing w:after="0" w:line="240" w:lineRule="auto"/>
      </w:pPr>
      <w:r>
        <w:separator/>
      </w:r>
    </w:p>
  </w:footnote>
  <w:footnote w:type="continuationSeparator" w:id="0">
    <w:p w14:paraId="3932B13D" w14:textId="77777777" w:rsidR="00B105BF" w:rsidRDefault="00B105BF" w:rsidP="00507011">
      <w:pPr>
        <w:spacing w:after="0" w:line="240" w:lineRule="auto"/>
      </w:pPr>
      <w:r>
        <w:continuationSeparator/>
      </w:r>
    </w:p>
  </w:footnote>
  <w:footnote w:type="continuationNotice" w:id="1">
    <w:p w14:paraId="1A0CF29D" w14:textId="77777777" w:rsidR="00B105BF" w:rsidRDefault="00B105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3CBEB" w14:textId="4237DDAA" w:rsidR="00507011" w:rsidRDefault="005070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3CBEC" w14:textId="4ECEF02C" w:rsidR="00507011" w:rsidRDefault="005070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3CBEF" w14:textId="572BB126" w:rsidR="00507011" w:rsidRDefault="005070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933145"/>
    <w:multiLevelType w:val="hybridMultilevel"/>
    <w:tmpl w:val="A7E8D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845C69"/>
    <w:multiLevelType w:val="hybridMultilevel"/>
    <w:tmpl w:val="ECA64F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11B63CF"/>
    <w:multiLevelType w:val="hybridMultilevel"/>
    <w:tmpl w:val="8302607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5E7D23FB"/>
    <w:multiLevelType w:val="hybridMultilevel"/>
    <w:tmpl w:val="2168FF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BC7CE5"/>
    <w:multiLevelType w:val="hybridMultilevel"/>
    <w:tmpl w:val="797879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062"/>
    <w:rsid w:val="00006930"/>
    <w:rsid w:val="000132B9"/>
    <w:rsid w:val="00013F1F"/>
    <w:rsid w:val="0001438B"/>
    <w:rsid w:val="00015720"/>
    <w:rsid w:val="00015D8F"/>
    <w:rsid w:val="00017BA4"/>
    <w:rsid w:val="000226F3"/>
    <w:rsid w:val="00025B58"/>
    <w:rsid w:val="00026201"/>
    <w:rsid w:val="00027013"/>
    <w:rsid w:val="00030264"/>
    <w:rsid w:val="00030BD3"/>
    <w:rsid w:val="0003199A"/>
    <w:rsid w:val="00037D19"/>
    <w:rsid w:val="000631F0"/>
    <w:rsid w:val="00064752"/>
    <w:rsid w:val="0007263C"/>
    <w:rsid w:val="00083B16"/>
    <w:rsid w:val="00084D57"/>
    <w:rsid w:val="00086065"/>
    <w:rsid w:val="000917C8"/>
    <w:rsid w:val="00091C9F"/>
    <w:rsid w:val="000936F4"/>
    <w:rsid w:val="00095786"/>
    <w:rsid w:val="000A633B"/>
    <w:rsid w:val="000A6EE0"/>
    <w:rsid w:val="000A729A"/>
    <w:rsid w:val="000C1F51"/>
    <w:rsid w:val="000C21CF"/>
    <w:rsid w:val="000C2208"/>
    <w:rsid w:val="000C523C"/>
    <w:rsid w:val="000C5E5B"/>
    <w:rsid w:val="000D04BE"/>
    <w:rsid w:val="000D310D"/>
    <w:rsid w:val="000D441D"/>
    <w:rsid w:val="000E00D2"/>
    <w:rsid w:val="000F3F46"/>
    <w:rsid w:val="000F4258"/>
    <w:rsid w:val="000F5D01"/>
    <w:rsid w:val="0010131A"/>
    <w:rsid w:val="0010476E"/>
    <w:rsid w:val="00114DD5"/>
    <w:rsid w:val="0012495A"/>
    <w:rsid w:val="001270D2"/>
    <w:rsid w:val="00133883"/>
    <w:rsid w:val="0013767D"/>
    <w:rsid w:val="00140143"/>
    <w:rsid w:val="00141CA0"/>
    <w:rsid w:val="001507ED"/>
    <w:rsid w:val="00155368"/>
    <w:rsid w:val="00165E13"/>
    <w:rsid w:val="00166454"/>
    <w:rsid w:val="0016759F"/>
    <w:rsid w:val="00181428"/>
    <w:rsid w:val="00183008"/>
    <w:rsid w:val="00183B1C"/>
    <w:rsid w:val="00183F45"/>
    <w:rsid w:val="00185B40"/>
    <w:rsid w:val="00185BA9"/>
    <w:rsid w:val="001910B2"/>
    <w:rsid w:val="001A4292"/>
    <w:rsid w:val="001A7BC9"/>
    <w:rsid w:val="001B1921"/>
    <w:rsid w:val="001B27F0"/>
    <w:rsid w:val="001B7802"/>
    <w:rsid w:val="001C3EEA"/>
    <w:rsid w:val="001C5373"/>
    <w:rsid w:val="001D5110"/>
    <w:rsid w:val="001D5A60"/>
    <w:rsid w:val="001E7C71"/>
    <w:rsid w:val="001F531E"/>
    <w:rsid w:val="001F5DA4"/>
    <w:rsid w:val="001F639C"/>
    <w:rsid w:val="002018FC"/>
    <w:rsid w:val="002229DE"/>
    <w:rsid w:val="002258F7"/>
    <w:rsid w:val="0023719F"/>
    <w:rsid w:val="00257216"/>
    <w:rsid w:val="002615AB"/>
    <w:rsid w:val="002620B7"/>
    <w:rsid w:val="002625FB"/>
    <w:rsid w:val="00264131"/>
    <w:rsid w:val="00271968"/>
    <w:rsid w:val="002A195A"/>
    <w:rsid w:val="002A2908"/>
    <w:rsid w:val="002B026C"/>
    <w:rsid w:val="002B3297"/>
    <w:rsid w:val="002B4637"/>
    <w:rsid w:val="002B5C24"/>
    <w:rsid w:val="002C0EB9"/>
    <w:rsid w:val="002C744B"/>
    <w:rsid w:val="002D058D"/>
    <w:rsid w:val="002D1F05"/>
    <w:rsid w:val="002D6D02"/>
    <w:rsid w:val="002F15FE"/>
    <w:rsid w:val="002F378E"/>
    <w:rsid w:val="002F6C10"/>
    <w:rsid w:val="003018F5"/>
    <w:rsid w:val="003036AF"/>
    <w:rsid w:val="00313345"/>
    <w:rsid w:val="00316969"/>
    <w:rsid w:val="00333904"/>
    <w:rsid w:val="00335EDD"/>
    <w:rsid w:val="00336B55"/>
    <w:rsid w:val="003408EF"/>
    <w:rsid w:val="003416B4"/>
    <w:rsid w:val="00347008"/>
    <w:rsid w:val="0035088D"/>
    <w:rsid w:val="003535F8"/>
    <w:rsid w:val="00357748"/>
    <w:rsid w:val="003612B7"/>
    <w:rsid w:val="00363036"/>
    <w:rsid w:val="00364CC6"/>
    <w:rsid w:val="003931E6"/>
    <w:rsid w:val="003A1220"/>
    <w:rsid w:val="003A4318"/>
    <w:rsid w:val="003A6DAF"/>
    <w:rsid w:val="003A704C"/>
    <w:rsid w:val="003B3A8F"/>
    <w:rsid w:val="003B5059"/>
    <w:rsid w:val="003D2DEF"/>
    <w:rsid w:val="003E4312"/>
    <w:rsid w:val="003E594A"/>
    <w:rsid w:val="003F583B"/>
    <w:rsid w:val="00414144"/>
    <w:rsid w:val="00422BD9"/>
    <w:rsid w:val="00422E62"/>
    <w:rsid w:val="00435220"/>
    <w:rsid w:val="004366F1"/>
    <w:rsid w:val="004409AC"/>
    <w:rsid w:val="0044365D"/>
    <w:rsid w:val="00445AF4"/>
    <w:rsid w:val="00445BBA"/>
    <w:rsid w:val="004470B9"/>
    <w:rsid w:val="004552B8"/>
    <w:rsid w:val="00464F77"/>
    <w:rsid w:val="00476163"/>
    <w:rsid w:val="00480032"/>
    <w:rsid w:val="004917B6"/>
    <w:rsid w:val="004969E0"/>
    <w:rsid w:val="00496E1C"/>
    <w:rsid w:val="004A2CED"/>
    <w:rsid w:val="004B2057"/>
    <w:rsid w:val="004B65AB"/>
    <w:rsid w:val="004C3D17"/>
    <w:rsid w:val="004C50FD"/>
    <w:rsid w:val="004D3502"/>
    <w:rsid w:val="004D55B1"/>
    <w:rsid w:val="004E2137"/>
    <w:rsid w:val="004E4FA8"/>
    <w:rsid w:val="004E5A8C"/>
    <w:rsid w:val="004F0F9B"/>
    <w:rsid w:val="004F1434"/>
    <w:rsid w:val="004F21C0"/>
    <w:rsid w:val="004F5415"/>
    <w:rsid w:val="004F7DB7"/>
    <w:rsid w:val="005064CE"/>
    <w:rsid w:val="00507011"/>
    <w:rsid w:val="00512C73"/>
    <w:rsid w:val="00513556"/>
    <w:rsid w:val="00515D70"/>
    <w:rsid w:val="00522A82"/>
    <w:rsid w:val="00525108"/>
    <w:rsid w:val="00530B81"/>
    <w:rsid w:val="00563B64"/>
    <w:rsid w:val="00565254"/>
    <w:rsid w:val="0056526E"/>
    <w:rsid w:val="00576357"/>
    <w:rsid w:val="00577CA7"/>
    <w:rsid w:val="0058316C"/>
    <w:rsid w:val="00586528"/>
    <w:rsid w:val="00595C79"/>
    <w:rsid w:val="00597023"/>
    <w:rsid w:val="0059739A"/>
    <w:rsid w:val="005A2A67"/>
    <w:rsid w:val="005A6845"/>
    <w:rsid w:val="005A76B0"/>
    <w:rsid w:val="005B530D"/>
    <w:rsid w:val="005C7254"/>
    <w:rsid w:val="005D27E4"/>
    <w:rsid w:val="005D6E4C"/>
    <w:rsid w:val="005E09B2"/>
    <w:rsid w:val="005E5C4E"/>
    <w:rsid w:val="005E5CD0"/>
    <w:rsid w:val="005F3DC3"/>
    <w:rsid w:val="00604515"/>
    <w:rsid w:val="0060676C"/>
    <w:rsid w:val="00610D3A"/>
    <w:rsid w:val="00610D61"/>
    <w:rsid w:val="00614FC0"/>
    <w:rsid w:val="006210F1"/>
    <w:rsid w:val="00623924"/>
    <w:rsid w:val="00633244"/>
    <w:rsid w:val="00633F82"/>
    <w:rsid w:val="006440A7"/>
    <w:rsid w:val="0065172F"/>
    <w:rsid w:val="006560EB"/>
    <w:rsid w:val="00660EC6"/>
    <w:rsid w:val="006666B9"/>
    <w:rsid w:val="006818E2"/>
    <w:rsid w:val="00682CA2"/>
    <w:rsid w:val="00684836"/>
    <w:rsid w:val="00692269"/>
    <w:rsid w:val="00692598"/>
    <w:rsid w:val="006B103D"/>
    <w:rsid w:val="006B2260"/>
    <w:rsid w:val="006B3593"/>
    <w:rsid w:val="006B35DE"/>
    <w:rsid w:val="006B38BB"/>
    <w:rsid w:val="006C1B53"/>
    <w:rsid w:val="006C1BC7"/>
    <w:rsid w:val="006C4BAA"/>
    <w:rsid w:val="006C5653"/>
    <w:rsid w:val="006D5932"/>
    <w:rsid w:val="006E029D"/>
    <w:rsid w:val="006E2DAE"/>
    <w:rsid w:val="006E354C"/>
    <w:rsid w:val="006E4EC5"/>
    <w:rsid w:val="00722E57"/>
    <w:rsid w:val="007252BF"/>
    <w:rsid w:val="00730ACD"/>
    <w:rsid w:val="00735954"/>
    <w:rsid w:val="007362CF"/>
    <w:rsid w:val="00753A5C"/>
    <w:rsid w:val="00754523"/>
    <w:rsid w:val="007554AF"/>
    <w:rsid w:val="007608D0"/>
    <w:rsid w:val="00761ADC"/>
    <w:rsid w:val="00767847"/>
    <w:rsid w:val="00786763"/>
    <w:rsid w:val="0078794D"/>
    <w:rsid w:val="00796709"/>
    <w:rsid w:val="007A69DF"/>
    <w:rsid w:val="007B684C"/>
    <w:rsid w:val="007B7ED9"/>
    <w:rsid w:val="007C5AF8"/>
    <w:rsid w:val="007D126B"/>
    <w:rsid w:val="007E0A87"/>
    <w:rsid w:val="007E356F"/>
    <w:rsid w:val="007E437F"/>
    <w:rsid w:val="007F0925"/>
    <w:rsid w:val="007F1F74"/>
    <w:rsid w:val="00802504"/>
    <w:rsid w:val="00804F07"/>
    <w:rsid w:val="008104DA"/>
    <w:rsid w:val="008117F4"/>
    <w:rsid w:val="00816D30"/>
    <w:rsid w:val="00841BF4"/>
    <w:rsid w:val="00845BBB"/>
    <w:rsid w:val="00845BF9"/>
    <w:rsid w:val="00851044"/>
    <w:rsid w:val="008571AE"/>
    <w:rsid w:val="00864D63"/>
    <w:rsid w:val="00865B45"/>
    <w:rsid w:val="00874F21"/>
    <w:rsid w:val="0087540A"/>
    <w:rsid w:val="00886CB9"/>
    <w:rsid w:val="00895955"/>
    <w:rsid w:val="00897CB8"/>
    <w:rsid w:val="008B3B95"/>
    <w:rsid w:val="008B669E"/>
    <w:rsid w:val="008C1EF6"/>
    <w:rsid w:val="008C24C5"/>
    <w:rsid w:val="008C4E0C"/>
    <w:rsid w:val="008C6952"/>
    <w:rsid w:val="008D4ECF"/>
    <w:rsid w:val="008E08CB"/>
    <w:rsid w:val="008E2B60"/>
    <w:rsid w:val="008E3E82"/>
    <w:rsid w:val="008F6432"/>
    <w:rsid w:val="008F6545"/>
    <w:rsid w:val="0091186B"/>
    <w:rsid w:val="00914323"/>
    <w:rsid w:val="00916714"/>
    <w:rsid w:val="0092032B"/>
    <w:rsid w:val="009213C8"/>
    <w:rsid w:val="009222FD"/>
    <w:rsid w:val="009229D7"/>
    <w:rsid w:val="00924954"/>
    <w:rsid w:val="00931A6B"/>
    <w:rsid w:val="00931C64"/>
    <w:rsid w:val="009322FE"/>
    <w:rsid w:val="009327B4"/>
    <w:rsid w:val="0094295F"/>
    <w:rsid w:val="00951570"/>
    <w:rsid w:val="009545F8"/>
    <w:rsid w:val="00955BAA"/>
    <w:rsid w:val="00963B1D"/>
    <w:rsid w:val="00965B44"/>
    <w:rsid w:val="00971591"/>
    <w:rsid w:val="009774D4"/>
    <w:rsid w:val="009801F5"/>
    <w:rsid w:val="009963B5"/>
    <w:rsid w:val="009A501C"/>
    <w:rsid w:val="009A7D1E"/>
    <w:rsid w:val="009B23E3"/>
    <w:rsid w:val="009B71A4"/>
    <w:rsid w:val="009C2675"/>
    <w:rsid w:val="009D3C06"/>
    <w:rsid w:val="009D4201"/>
    <w:rsid w:val="009F3690"/>
    <w:rsid w:val="009F4577"/>
    <w:rsid w:val="009F49CC"/>
    <w:rsid w:val="00A03EEC"/>
    <w:rsid w:val="00A055ED"/>
    <w:rsid w:val="00A05D54"/>
    <w:rsid w:val="00A20C93"/>
    <w:rsid w:val="00A3645E"/>
    <w:rsid w:val="00A419D6"/>
    <w:rsid w:val="00A46B9D"/>
    <w:rsid w:val="00A4782E"/>
    <w:rsid w:val="00A50697"/>
    <w:rsid w:val="00A562F9"/>
    <w:rsid w:val="00A66DAE"/>
    <w:rsid w:val="00A73666"/>
    <w:rsid w:val="00A74CC3"/>
    <w:rsid w:val="00A764E0"/>
    <w:rsid w:val="00A768D9"/>
    <w:rsid w:val="00A76C0E"/>
    <w:rsid w:val="00A8550D"/>
    <w:rsid w:val="00A867BA"/>
    <w:rsid w:val="00A90F3D"/>
    <w:rsid w:val="00AA0A75"/>
    <w:rsid w:val="00AA2A27"/>
    <w:rsid w:val="00AB0838"/>
    <w:rsid w:val="00AB33B9"/>
    <w:rsid w:val="00AB529A"/>
    <w:rsid w:val="00AB6005"/>
    <w:rsid w:val="00AC3FB8"/>
    <w:rsid w:val="00AE0D79"/>
    <w:rsid w:val="00AE2269"/>
    <w:rsid w:val="00AE4DF1"/>
    <w:rsid w:val="00AE5034"/>
    <w:rsid w:val="00AE718D"/>
    <w:rsid w:val="00AF02EA"/>
    <w:rsid w:val="00AF0879"/>
    <w:rsid w:val="00AF1D2D"/>
    <w:rsid w:val="00AF36DE"/>
    <w:rsid w:val="00B07F30"/>
    <w:rsid w:val="00B105BF"/>
    <w:rsid w:val="00B10F46"/>
    <w:rsid w:val="00B1213C"/>
    <w:rsid w:val="00B12C1C"/>
    <w:rsid w:val="00B17FB4"/>
    <w:rsid w:val="00B27D60"/>
    <w:rsid w:val="00B32E0A"/>
    <w:rsid w:val="00B33FD1"/>
    <w:rsid w:val="00B426DA"/>
    <w:rsid w:val="00B564B5"/>
    <w:rsid w:val="00B57482"/>
    <w:rsid w:val="00B574ED"/>
    <w:rsid w:val="00B57DCD"/>
    <w:rsid w:val="00B61A40"/>
    <w:rsid w:val="00B61B22"/>
    <w:rsid w:val="00B63F2A"/>
    <w:rsid w:val="00B71FED"/>
    <w:rsid w:val="00B873A5"/>
    <w:rsid w:val="00B92153"/>
    <w:rsid w:val="00B937A1"/>
    <w:rsid w:val="00B95931"/>
    <w:rsid w:val="00B96476"/>
    <w:rsid w:val="00B96808"/>
    <w:rsid w:val="00BA02D7"/>
    <w:rsid w:val="00BA06D7"/>
    <w:rsid w:val="00BB5684"/>
    <w:rsid w:val="00BC2A6E"/>
    <w:rsid w:val="00BC2FA7"/>
    <w:rsid w:val="00BC3C8A"/>
    <w:rsid w:val="00BC5E53"/>
    <w:rsid w:val="00BC5EC4"/>
    <w:rsid w:val="00BD0788"/>
    <w:rsid w:val="00BD6E9E"/>
    <w:rsid w:val="00BF4501"/>
    <w:rsid w:val="00C006B2"/>
    <w:rsid w:val="00C04373"/>
    <w:rsid w:val="00C07058"/>
    <w:rsid w:val="00C1422F"/>
    <w:rsid w:val="00C20643"/>
    <w:rsid w:val="00C209A6"/>
    <w:rsid w:val="00C279BC"/>
    <w:rsid w:val="00C35F97"/>
    <w:rsid w:val="00C406FA"/>
    <w:rsid w:val="00C41A58"/>
    <w:rsid w:val="00C45B90"/>
    <w:rsid w:val="00C47CA0"/>
    <w:rsid w:val="00C552CA"/>
    <w:rsid w:val="00C6268A"/>
    <w:rsid w:val="00C64B48"/>
    <w:rsid w:val="00C819EC"/>
    <w:rsid w:val="00C82D3F"/>
    <w:rsid w:val="00C83243"/>
    <w:rsid w:val="00C83C87"/>
    <w:rsid w:val="00C914CB"/>
    <w:rsid w:val="00C91F61"/>
    <w:rsid w:val="00C92160"/>
    <w:rsid w:val="00CA1ADB"/>
    <w:rsid w:val="00CA2D12"/>
    <w:rsid w:val="00CB125E"/>
    <w:rsid w:val="00CB1E0E"/>
    <w:rsid w:val="00CB7263"/>
    <w:rsid w:val="00CC58F8"/>
    <w:rsid w:val="00CC5C04"/>
    <w:rsid w:val="00CD17F3"/>
    <w:rsid w:val="00CD2556"/>
    <w:rsid w:val="00CD2F59"/>
    <w:rsid w:val="00CD51CA"/>
    <w:rsid w:val="00CD696F"/>
    <w:rsid w:val="00CE0DBD"/>
    <w:rsid w:val="00CE59CF"/>
    <w:rsid w:val="00CF056E"/>
    <w:rsid w:val="00CF16A1"/>
    <w:rsid w:val="00CF177B"/>
    <w:rsid w:val="00CF3064"/>
    <w:rsid w:val="00D047E2"/>
    <w:rsid w:val="00D07C2D"/>
    <w:rsid w:val="00D2209C"/>
    <w:rsid w:val="00D22C50"/>
    <w:rsid w:val="00D3679F"/>
    <w:rsid w:val="00D445C3"/>
    <w:rsid w:val="00D520C5"/>
    <w:rsid w:val="00D56112"/>
    <w:rsid w:val="00D60DBC"/>
    <w:rsid w:val="00D61B3B"/>
    <w:rsid w:val="00D632FE"/>
    <w:rsid w:val="00D75BC4"/>
    <w:rsid w:val="00D76009"/>
    <w:rsid w:val="00D81C99"/>
    <w:rsid w:val="00D92E1F"/>
    <w:rsid w:val="00D9359B"/>
    <w:rsid w:val="00D93CB5"/>
    <w:rsid w:val="00D9541D"/>
    <w:rsid w:val="00DA227D"/>
    <w:rsid w:val="00DA37F3"/>
    <w:rsid w:val="00DA43EC"/>
    <w:rsid w:val="00DA4C3D"/>
    <w:rsid w:val="00DA5ABA"/>
    <w:rsid w:val="00DB3762"/>
    <w:rsid w:val="00DB5D7F"/>
    <w:rsid w:val="00DB7E12"/>
    <w:rsid w:val="00DC6F61"/>
    <w:rsid w:val="00DC7A22"/>
    <w:rsid w:val="00DD1164"/>
    <w:rsid w:val="00DD1B89"/>
    <w:rsid w:val="00DD78E4"/>
    <w:rsid w:val="00E009F4"/>
    <w:rsid w:val="00E02D61"/>
    <w:rsid w:val="00E04CEF"/>
    <w:rsid w:val="00E1488A"/>
    <w:rsid w:val="00E16697"/>
    <w:rsid w:val="00E21B6E"/>
    <w:rsid w:val="00E225C5"/>
    <w:rsid w:val="00E24A0D"/>
    <w:rsid w:val="00E271B2"/>
    <w:rsid w:val="00E33637"/>
    <w:rsid w:val="00E350E1"/>
    <w:rsid w:val="00E5301D"/>
    <w:rsid w:val="00E55316"/>
    <w:rsid w:val="00E57589"/>
    <w:rsid w:val="00E6173D"/>
    <w:rsid w:val="00E654B6"/>
    <w:rsid w:val="00E73774"/>
    <w:rsid w:val="00E766C2"/>
    <w:rsid w:val="00E81C8B"/>
    <w:rsid w:val="00E866BD"/>
    <w:rsid w:val="00E876C5"/>
    <w:rsid w:val="00E925A9"/>
    <w:rsid w:val="00EA22B1"/>
    <w:rsid w:val="00EA266C"/>
    <w:rsid w:val="00EA4D06"/>
    <w:rsid w:val="00EA6121"/>
    <w:rsid w:val="00EB20D8"/>
    <w:rsid w:val="00EB3374"/>
    <w:rsid w:val="00EB52E1"/>
    <w:rsid w:val="00EB5D86"/>
    <w:rsid w:val="00EB6062"/>
    <w:rsid w:val="00EB6844"/>
    <w:rsid w:val="00EC4E63"/>
    <w:rsid w:val="00ED3E45"/>
    <w:rsid w:val="00ED5F05"/>
    <w:rsid w:val="00EF26D7"/>
    <w:rsid w:val="00F03604"/>
    <w:rsid w:val="00F061C5"/>
    <w:rsid w:val="00F16269"/>
    <w:rsid w:val="00F36ADF"/>
    <w:rsid w:val="00F411B9"/>
    <w:rsid w:val="00F43604"/>
    <w:rsid w:val="00F45A35"/>
    <w:rsid w:val="00F51901"/>
    <w:rsid w:val="00F5234D"/>
    <w:rsid w:val="00F5475A"/>
    <w:rsid w:val="00F56F37"/>
    <w:rsid w:val="00F575FD"/>
    <w:rsid w:val="00F6408B"/>
    <w:rsid w:val="00F6587D"/>
    <w:rsid w:val="00F720ED"/>
    <w:rsid w:val="00F87B4A"/>
    <w:rsid w:val="00F97357"/>
    <w:rsid w:val="00FA1398"/>
    <w:rsid w:val="00FA4AA2"/>
    <w:rsid w:val="00FA797A"/>
    <w:rsid w:val="00FB4B05"/>
    <w:rsid w:val="00FB75B2"/>
    <w:rsid w:val="00FD17B8"/>
    <w:rsid w:val="00FD780F"/>
    <w:rsid w:val="00FE7BE5"/>
    <w:rsid w:val="00FF6719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83CB7C"/>
  <w15:docId w15:val="{31C7D4AA-E99D-4997-B37B-6A72F896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011"/>
  </w:style>
  <w:style w:type="paragraph" w:styleId="Footer">
    <w:name w:val="footer"/>
    <w:basedOn w:val="Normal"/>
    <w:link w:val="FooterChar"/>
    <w:uiPriority w:val="99"/>
    <w:unhideWhenUsed/>
    <w:rsid w:val="00507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011"/>
  </w:style>
  <w:style w:type="paragraph" w:styleId="BalloonText">
    <w:name w:val="Balloon Text"/>
    <w:basedOn w:val="Normal"/>
    <w:link w:val="BalloonTextChar"/>
    <w:uiPriority w:val="99"/>
    <w:semiHidden/>
    <w:unhideWhenUsed/>
    <w:rsid w:val="00C83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24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14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40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20812127DFA4F85CC2EB797FE10CD" ma:contentTypeVersion="12" ma:contentTypeDescription="Create a new document." ma:contentTypeScope="" ma:versionID="196ed35ef4dc78a8acfb2fa6faee00fa">
  <xsd:schema xmlns:xsd="http://www.w3.org/2001/XMLSchema" xmlns:xs="http://www.w3.org/2001/XMLSchema" xmlns:p="http://schemas.microsoft.com/office/2006/metadata/properties" xmlns:ns2="c9f869a2-3dbf-421b-8a64-0ce13a5aefa3" xmlns:ns3="5ed33ade-f368-4122-a2df-1f5b67153413" targetNamespace="http://schemas.microsoft.com/office/2006/metadata/properties" ma:root="true" ma:fieldsID="3369bfbac574cb29041c832aad02852e" ns2:_="" ns3:_="">
    <xsd:import namespace="c9f869a2-3dbf-421b-8a64-0ce13a5aefa3"/>
    <xsd:import namespace="5ed33ade-f368-4122-a2df-1f5b67153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2:MediaServiceOCR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869a2-3dbf-421b-8a64-0ce13a5ae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33ade-f368-4122-a2df-1f5b6715341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D2FE6-24B7-4BF0-BEDD-7EA4CE36A6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07D7ED-9914-414A-9DF2-824656CA9C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DD75BC-4736-4447-9290-97E092CE6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869a2-3dbf-421b-8a64-0ce13a5aefa3"/>
    <ds:schemaRef ds:uri="5ed33ade-f368-4122-a2df-1f5b67153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931B0C-3D35-4C19-BABA-A13EC4B6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sblackburn</dc:creator>
  <cp:lastModifiedBy>Susan Blackburn</cp:lastModifiedBy>
  <cp:revision>126</cp:revision>
  <cp:lastPrinted>2020-06-30T16:49:00Z</cp:lastPrinted>
  <dcterms:created xsi:type="dcterms:W3CDTF">2020-06-18T16:56:00Z</dcterms:created>
  <dcterms:modified xsi:type="dcterms:W3CDTF">2020-06-30T16:55:00Z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0x010100D6E20812127DFA4F85CC2EB797FE10CD</vt:lpwstr>
  </property>
  <property fmtid="{D5CDD505-2E9C-101B-9397-08002B2CF9AE}" pid="3" name="AuthorIds_UIVersion_2048">
    <vt:lpwstr>15</vt:lpwstr>
  </property>
</Properties>
</file>