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CA28" w14:textId="77777777" w:rsidR="00AE4973" w:rsidRDefault="00AE4973" w:rsidP="00AE497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GREENBELT STATION MASTER ASSOCIATION</w:t>
      </w:r>
    </w:p>
    <w:p w14:paraId="3CB24815" w14:textId="0BCFFB5B" w:rsidR="00AE4973" w:rsidRDefault="00AE4973" w:rsidP="00AE497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VIRTUAL BUDGET MEETING</w:t>
      </w:r>
    </w:p>
    <w:p w14:paraId="1E842885" w14:textId="3671812D" w:rsidR="00AE4973" w:rsidRDefault="00AE4973" w:rsidP="00AE497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Thursday, October 14, 7:00 P.M. </w:t>
      </w:r>
    </w:p>
    <w:p w14:paraId="4F133674" w14:textId="77777777" w:rsidR="00AE4973" w:rsidRDefault="00AE4973" w:rsidP="00AE497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2F1CEC90" w14:textId="77777777" w:rsidR="00AE4973" w:rsidRDefault="00AE4973" w:rsidP="00AE4973">
      <w:pPr>
        <w:spacing w:after="0"/>
        <w:jc w:val="center"/>
        <w:rPr>
          <w:b/>
          <w:bCs/>
          <w:sz w:val="24"/>
          <w:szCs w:val="24"/>
        </w:rPr>
      </w:pPr>
    </w:p>
    <w:p w14:paraId="03AC23C9" w14:textId="77777777" w:rsidR="00AE4973" w:rsidRPr="00F51879" w:rsidRDefault="00AE4973" w:rsidP="00F51879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 xml:space="preserve">BOARD MEMBERS PRESENT </w:t>
      </w:r>
    </w:p>
    <w:p w14:paraId="7DE596D4" w14:textId="77777777" w:rsidR="00AE4973" w:rsidRPr="00F51879" w:rsidRDefault="00AE4973" w:rsidP="00F51879">
      <w:pPr>
        <w:pStyle w:val="NoSpacing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Rachel Roberts-Jones, President </w:t>
      </w:r>
    </w:p>
    <w:p w14:paraId="6346E520" w14:textId="77777777" w:rsidR="00AE4973" w:rsidRPr="00F51879" w:rsidRDefault="00AE4973" w:rsidP="00F51879">
      <w:pPr>
        <w:pStyle w:val="NoSpacing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Devon Donovan, Treasurer </w:t>
      </w:r>
    </w:p>
    <w:p w14:paraId="31D0E740" w14:textId="4115C85D" w:rsidR="00AE4973" w:rsidRPr="00F51879" w:rsidRDefault="00AE4973" w:rsidP="00F51879">
      <w:pPr>
        <w:pStyle w:val="NoSpacing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>Will Yakel, Secretary</w:t>
      </w:r>
    </w:p>
    <w:p w14:paraId="7BB465B5" w14:textId="162FBD68" w:rsidR="00AE4973" w:rsidRPr="00F51879" w:rsidRDefault="00AE4973" w:rsidP="00F51879">
      <w:pPr>
        <w:pStyle w:val="NoSpacing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Cornell Lynch, Director </w:t>
      </w:r>
    </w:p>
    <w:p w14:paraId="743708C2" w14:textId="540AE591" w:rsidR="00AE4973" w:rsidRPr="00F51879" w:rsidRDefault="00AE4973" w:rsidP="00F51879">
      <w:pPr>
        <w:pStyle w:val="NoSpacing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Danielle Peterson, Director </w:t>
      </w:r>
    </w:p>
    <w:p w14:paraId="364447EF" w14:textId="77777777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</w:p>
    <w:p w14:paraId="748872D0" w14:textId="77777777" w:rsidR="00AE4973" w:rsidRPr="00F51879" w:rsidRDefault="00AE4973" w:rsidP="00F51879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OTHERS PRESENT</w:t>
      </w:r>
    </w:p>
    <w:p w14:paraId="31A99158" w14:textId="77777777" w:rsidR="00AE4973" w:rsidRPr="00F51879" w:rsidRDefault="00AE4973" w:rsidP="00F51879">
      <w:pPr>
        <w:pStyle w:val="NoSpacing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>Leslie Perez, Community Manager (CAMP)</w:t>
      </w:r>
    </w:p>
    <w:p w14:paraId="5139B981" w14:textId="77777777" w:rsidR="00AE4973" w:rsidRPr="00F51879" w:rsidRDefault="00AE4973" w:rsidP="00F51879">
      <w:pPr>
        <w:pStyle w:val="NoSpacing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>Susan Blackburn, President (CAMP)</w:t>
      </w:r>
    </w:p>
    <w:p w14:paraId="2973CC77" w14:textId="77777777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</w:p>
    <w:p w14:paraId="5A77CCF1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CALL TO ORDER</w:t>
      </w:r>
    </w:p>
    <w:p w14:paraId="40FE1FFA" w14:textId="2FA76409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>Rachel Roberts-Jones called the meeting to order at 7:03 P.M.</w:t>
      </w:r>
    </w:p>
    <w:p w14:paraId="701D9F45" w14:textId="77777777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 </w:t>
      </w:r>
    </w:p>
    <w:p w14:paraId="3B741805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WELCOME &amp; INTRODUCTIONS</w:t>
      </w:r>
    </w:p>
    <w:p w14:paraId="419F9533" w14:textId="70400738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Members of the Board of Directors and the CAMP management team introduced themselves. </w:t>
      </w:r>
    </w:p>
    <w:p w14:paraId="6D7F2A65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28A4FD7" w14:textId="77777777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FINANCIAL REPORT</w:t>
      </w:r>
    </w:p>
    <w:p w14:paraId="4F25BB5A" w14:textId="6828CB07" w:rsidR="00AE4973" w:rsidRPr="00F51879" w:rsidRDefault="00AE4973" w:rsidP="00F51879">
      <w:pPr>
        <w:spacing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Leslie Perez provided the Board with a financial update.  As of the financial statement dated </w:t>
      </w:r>
      <w:r w:rsidR="00C062BF" w:rsidRPr="00F51879">
        <w:rPr>
          <w:rFonts w:cstheme="minorHAnsi"/>
          <w:sz w:val="24"/>
          <w:szCs w:val="24"/>
        </w:rPr>
        <w:t>August 31</w:t>
      </w:r>
      <w:r w:rsidRPr="00F51879">
        <w:rPr>
          <w:rFonts w:cstheme="minorHAnsi"/>
          <w:sz w:val="24"/>
          <w:szCs w:val="24"/>
        </w:rPr>
        <w:t>, 2021, the Association had $</w:t>
      </w:r>
      <w:r w:rsidR="00C81D7E" w:rsidRPr="00F51879">
        <w:rPr>
          <w:rFonts w:cstheme="minorHAnsi"/>
          <w:sz w:val="24"/>
          <w:szCs w:val="24"/>
        </w:rPr>
        <w:t>627,773</w:t>
      </w:r>
      <w:r w:rsidRPr="00F51879">
        <w:rPr>
          <w:rFonts w:cstheme="minorHAnsi"/>
          <w:sz w:val="24"/>
          <w:szCs w:val="24"/>
        </w:rPr>
        <w:t xml:space="preserve"> in cash and investments.  The Operating account had a balance of $</w:t>
      </w:r>
      <w:r w:rsidR="00C81D7E" w:rsidRPr="00F51879">
        <w:rPr>
          <w:rFonts w:cstheme="minorHAnsi"/>
          <w:sz w:val="24"/>
          <w:szCs w:val="24"/>
        </w:rPr>
        <w:t>52,133</w:t>
      </w:r>
      <w:r w:rsidRPr="00F51879">
        <w:rPr>
          <w:rFonts w:cstheme="minorHAnsi"/>
          <w:sz w:val="24"/>
          <w:szCs w:val="24"/>
        </w:rPr>
        <w:t>.  The Operating Reserve fund had $180,</w:t>
      </w:r>
      <w:r w:rsidR="00C81D7E" w:rsidRPr="00F51879">
        <w:rPr>
          <w:rFonts w:cstheme="minorHAnsi"/>
          <w:sz w:val="24"/>
          <w:szCs w:val="24"/>
        </w:rPr>
        <w:t>237</w:t>
      </w:r>
      <w:r w:rsidRPr="00F51879">
        <w:rPr>
          <w:rFonts w:cstheme="minorHAnsi"/>
          <w:sz w:val="24"/>
          <w:szCs w:val="24"/>
        </w:rPr>
        <w:t xml:space="preserve"> and the Repair and Replacement Reserve Fund had $3</w:t>
      </w:r>
      <w:r w:rsidR="00C81D7E" w:rsidRPr="00F51879">
        <w:rPr>
          <w:rFonts w:cstheme="minorHAnsi"/>
          <w:sz w:val="24"/>
          <w:szCs w:val="24"/>
        </w:rPr>
        <w:t>95,403</w:t>
      </w:r>
      <w:r w:rsidRPr="00F51879">
        <w:rPr>
          <w:rFonts w:cstheme="minorHAnsi"/>
          <w:sz w:val="24"/>
          <w:szCs w:val="24"/>
        </w:rPr>
        <w:t xml:space="preserve"> in cash and investments.   There have been no expenditures year to date from the Repair and Replacement Reserve Fund. </w:t>
      </w:r>
    </w:p>
    <w:p w14:paraId="35A3FD60" w14:textId="4B6AB747" w:rsidR="00AE4973" w:rsidRPr="00F51879" w:rsidRDefault="00AE4973" w:rsidP="00F51879">
      <w:pPr>
        <w:spacing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Through </w:t>
      </w:r>
      <w:r w:rsidR="00C81D7E" w:rsidRPr="00F51879">
        <w:rPr>
          <w:rFonts w:cstheme="minorHAnsi"/>
          <w:sz w:val="24"/>
          <w:szCs w:val="24"/>
        </w:rPr>
        <w:t>August</w:t>
      </w:r>
      <w:r w:rsidRPr="00F51879">
        <w:rPr>
          <w:rFonts w:cstheme="minorHAnsi"/>
          <w:sz w:val="24"/>
          <w:szCs w:val="24"/>
        </w:rPr>
        <w:t xml:space="preserve"> 2021, the Association had an Operating Deficit of $4</w:t>
      </w:r>
      <w:r w:rsidR="00C81D7E" w:rsidRPr="00F51879">
        <w:rPr>
          <w:rFonts w:cstheme="minorHAnsi"/>
          <w:sz w:val="24"/>
          <w:szCs w:val="24"/>
        </w:rPr>
        <w:t xml:space="preserve">7,646 which is </w:t>
      </w:r>
      <w:r w:rsidR="00B231D6" w:rsidRPr="00F51879">
        <w:rPr>
          <w:rFonts w:cstheme="minorHAnsi"/>
          <w:sz w:val="24"/>
          <w:szCs w:val="24"/>
        </w:rPr>
        <w:t>over budget by $38,602</w:t>
      </w:r>
      <w:r w:rsidRPr="00F51879">
        <w:rPr>
          <w:rFonts w:cstheme="minorHAnsi"/>
          <w:sz w:val="24"/>
          <w:szCs w:val="24"/>
        </w:rPr>
        <w:t xml:space="preserve">.  </w:t>
      </w:r>
      <w:r w:rsidR="00B231D6" w:rsidRPr="00F51879">
        <w:rPr>
          <w:rFonts w:cstheme="minorHAnsi"/>
          <w:sz w:val="24"/>
          <w:szCs w:val="24"/>
        </w:rPr>
        <w:t xml:space="preserve">The projected </w:t>
      </w:r>
      <w:r w:rsidR="00906335" w:rsidRPr="00F51879">
        <w:rPr>
          <w:rFonts w:cstheme="minorHAnsi"/>
          <w:sz w:val="24"/>
          <w:szCs w:val="24"/>
        </w:rPr>
        <w:t xml:space="preserve">year end deficit </w:t>
      </w:r>
      <w:r w:rsidR="007E43E9" w:rsidRPr="00F51879">
        <w:rPr>
          <w:rFonts w:cstheme="minorHAnsi"/>
          <w:sz w:val="24"/>
          <w:szCs w:val="24"/>
        </w:rPr>
        <w:t>is about $56,739</w:t>
      </w:r>
      <w:r w:rsidR="00E17323" w:rsidRPr="00F51879">
        <w:rPr>
          <w:rFonts w:cstheme="minorHAnsi"/>
          <w:sz w:val="24"/>
          <w:szCs w:val="24"/>
        </w:rPr>
        <w:t xml:space="preserve">. This deficit is attributed to the unpredictable snow removal cost and trash removal </w:t>
      </w:r>
      <w:r w:rsidR="001D624F" w:rsidRPr="00F51879">
        <w:rPr>
          <w:rFonts w:cstheme="minorHAnsi"/>
          <w:sz w:val="24"/>
          <w:szCs w:val="24"/>
        </w:rPr>
        <w:t xml:space="preserve">services. </w:t>
      </w:r>
    </w:p>
    <w:p w14:paraId="0593291B" w14:textId="77777777" w:rsidR="00F66ACD" w:rsidRPr="00F51879" w:rsidRDefault="00F66ACD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2022 DRAFT BUDGET APPROVAL</w:t>
      </w:r>
    </w:p>
    <w:p w14:paraId="1436717E" w14:textId="33AD9E6B" w:rsidR="00AE4973" w:rsidRPr="00F51879" w:rsidRDefault="00F66ACD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sz w:val="24"/>
          <w:szCs w:val="24"/>
        </w:rPr>
        <w:t>The Board reviewed the 2022 Draft Budget and discussed the community’s Operating Reserve, proposed assessment adjustments, and the Association’s current financial position.  The Board unanimously approved</w:t>
      </w:r>
      <w:r w:rsidR="00530DDC" w:rsidRPr="00F51879">
        <w:rPr>
          <w:rFonts w:cstheme="minorHAnsi"/>
          <w:sz w:val="24"/>
          <w:szCs w:val="24"/>
        </w:rPr>
        <w:t xml:space="preserve"> a</w:t>
      </w:r>
      <w:r w:rsidR="00B32D83" w:rsidRPr="00F51879">
        <w:rPr>
          <w:rFonts w:cstheme="minorHAnsi"/>
          <w:sz w:val="24"/>
          <w:szCs w:val="24"/>
        </w:rPr>
        <w:t xml:space="preserve"> </w:t>
      </w:r>
      <w:r w:rsidR="004978E8" w:rsidRPr="00F51879">
        <w:rPr>
          <w:rFonts w:cstheme="minorHAnsi"/>
          <w:sz w:val="24"/>
          <w:szCs w:val="24"/>
        </w:rPr>
        <w:t>$5</w:t>
      </w:r>
      <w:r w:rsidR="00C851D0" w:rsidRPr="00F51879">
        <w:rPr>
          <w:rFonts w:cstheme="minorHAnsi"/>
          <w:sz w:val="24"/>
          <w:szCs w:val="24"/>
        </w:rPr>
        <w:t xml:space="preserve"> increase </w:t>
      </w:r>
      <w:r w:rsidR="00387318" w:rsidRPr="00F51879">
        <w:rPr>
          <w:rFonts w:cstheme="minorHAnsi"/>
          <w:sz w:val="24"/>
          <w:szCs w:val="24"/>
        </w:rPr>
        <w:t>for</w:t>
      </w:r>
      <w:r w:rsidR="00530DDC" w:rsidRPr="00F51879">
        <w:rPr>
          <w:rFonts w:cstheme="minorHAnsi"/>
          <w:sz w:val="24"/>
          <w:szCs w:val="24"/>
        </w:rPr>
        <w:t xml:space="preserve"> the</w:t>
      </w:r>
      <w:r w:rsidR="00407651" w:rsidRPr="00F51879">
        <w:rPr>
          <w:rFonts w:cstheme="minorHAnsi"/>
          <w:sz w:val="24"/>
          <w:szCs w:val="24"/>
        </w:rPr>
        <w:t xml:space="preserve"> general assessment </w:t>
      </w:r>
      <w:r w:rsidR="00530DDC" w:rsidRPr="00F51879">
        <w:rPr>
          <w:rFonts w:cstheme="minorHAnsi"/>
          <w:sz w:val="24"/>
          <w:szCs w:val="24"/>
        </w:rPr>
        <w:t xml:space="preserve">fee </w:t>
      </w:r>
      <w:r w:rsidR="00C851D0" w:rsidRPr="00F51879">
        <w:rPr>
          <w:rFonts w:cstheme="minorHAnsi"/>
          <w:sz w:val="24"/>
          <w:szCs w:val="24"/>
        </w:rPr>
        <w:t xml:space="preserve">for all units </w:t>
      </w:r>
      <w:r w:rsidR="00CA2541" w:rsidRPr="00F51879">
        <w:rPr>
          <w:rFonts w:cstheme="minorHAnsi"/>
          <w:sz w:val="24"/>
          <w:szCs w:val="24"/>
        </w:rPr>
        <w:t>from</w:t>
      </w:r>
      <w:r w:rsidR="0033632C" w:rsidRPr="00F51879">
        <w:rPr>
          <w:rFonts w:cstheme="minorHAnsi"/>
          <w:sz w:val="24"/>
          <w:szCs w:val="24"/>
        </w:rPr>
        <w:t xml:space="preserve"> $76 to $8</w:t>
      </w:r>
      <w:r w:rsidR="006F6784" w:rsidRPr="00F51879">
        <w:rPr>
          <w:rFonts w:cstheme="minorHAnsi"/>
          <w:sz w:val="24"/>
          <w:szCs w:val="24"/>
        </w:rPr>
        <w:t>1</w:t>
      </w:r>
      <w:r w:rsidR="00387318" w:rsidRPr="00F51879">
        <w:rPr>
          <w:rFonts w:cstheme="minorHAnsi"/>
          <w:sz w:val="24"/>
          <w:szCs w:val="24"/>
        </w:rPr>
        <w:t xml:space="preserve"> and alley</w:t>
      </w:r>
      <w:r w:rsidR="002D60FB" w:rsidRPr="00F51879">
        <w:rPr>
          <w:rFonts w:cstheme="minorHAnsi"/>
          <w:sz w:val="24"/>
          <w:szCs w:val="24"/>
        </w:rPr>
        <w:t>way homes from $79.75 to $84</w:t>
      </w:r>
      <w:r w:rsidR="00FC512C" w:rsidRPr="00F51879">
        <w:rPr>
          <w:rFonts w:cstheme="minorHAnsi"/>
          <w:sz w:val="24"/>
          <w:szCs w:val="24"/>
        </w:rPr>
        <w:t>.75 for 2022</w:t>
      </w:r>
      <w:r w:rsidR="009C49E9" w:rsidRPr="00F51879">
        <w:rPr>
          <w:rFonts w:cstheme="minorHAnsi"/>
          <w:sz w:val="24"/>
          <w:szCs w:val="24"/>
        </w:rPr>
        <w:t xml:space="preserve"> to begin </w:t>
      </w:r>
      <w:r w:rsidR="00430411" w:rsidRPr="00F51879">
        <w:rPr>
          <w:rFonts w:cstheme="minorHAnsi"/>
          <w:sz w:val="24"/>
          <w:szCs w:val="24"/>
        </w:rPr>
        <w:t>in January</w:t>
      </w:r>
      <w:r w:rsidR="00DD7973" w:rsidRPr="00F51879">
        <w:rPr>
          <w:rFonts w:cstheme="minorHAnsi"/>
          <w:sz w:val="24"/>
          <w:szCs w:val="24"/>
        </w:rPr>
        <w:t xml:space="preserve">, </w:t>
      </w:r>
      <w:r w:rsidR="00F51879" w:rsidRPr="00F51879">
        <w:rPr>
          <w:rFonts w:cstheme="minorHAnsi"/>
          <w:sz w:val="24"/>
          <w:szCs w:val="24"/>
        </w:rPr>
        <w:t xml:space="preserve">followed by </w:t>
      </w:r>
      <w:r w:rsidR="007D1DE1" w:rsidRPr="00F51879">
        <w:rPr>
          <w:rFonts w:cstheme="minorHAnsi"/>
          <w:sz w:val="24"/>
          <w:szCs w:val="24"/>
        </w:rPr>
        <w:t>a</w:t>
      </w:r>
      <w:r w:rsidR="00F51879" w:rsidRPr="00F51879">
        <w:rPr>
          <w:rFonts w:cstheme="minorHAnsi"/>
          <w:sz w:val="24"/>
          <w:szCs w:val="24"/>
        </w:rPr>
        <w:t>nother</w:t>
      </w:r>
      <w:r w:rsidR="007D1DE1" w:rsidRPr="00F51879">
        <w:rPr>
          <w:rFonts w:cstheme="minorHAnsi"/>
          <w:sz w:val="24"/>
          <w:szCs w:val="24"/>
        </w:rPr>
        <w:t xml:space="preserve"> $5 increase for fiscal year 2023. </w:t>
      </w:r>
      <w:r w:rsidR="00430411" w:rsidRPr="00F51879">
        <w:rPr>
          <w:rFonts w:cstheme="minorHAnsi"/>
          <w:sz w:val="24"/>
          <w:szCs w:val="24"/>
        </w:rPr>
        <w:t xml:space="preserve"> The Board </w:t>
      </w:r>
      <w:r w:rsidR="00D10D14" w:rsidRPr="00F51879">
        <w:rPr>
          <w:rFonts w:cstheme="minorHAnsi"/>
          <w:sz w:val="24"/>
          <w:szCs w:val="24"/>
        </w:rPr>
        <w:t>approved the</w:t>
      </w:r>
      <w:r w:rsidR="00430411" w:rsidRPr="00F51879">
        <w:rPr>
          <w:rFonts w:cstheme="minorHAnsi"/>
          <w:sz w:val="24"/>
          <w:szCs w:val="24"/>
        </w:rPr>
        <w:t xml:space="preserve"> 2022 deficit to be funded from the Operating Reserve Fund</w:t>
      </w:r>
      <w:r w:rsidR="007D1DE1" w:rsidRPr="00F51879">
        <w:rPr>
          <w:rFonts w:cstheme="minorHAnsi"/>
          <w:sz w:val="24"/>
          <w:szCs w:val="24"/>
        </w:rPr>
        <w:t xml:space="preserve">. </w:t>
      </w:r>
      <w:r w:rsidR="000D220A" w:rsidRPr="00F51879">
        <w:rPr>
          <w:rFonts w:cstheme="minorHAnsi"/>
          <w:sz w:val="24"/>
          <w:szCs w:val="24"/>
        </w:rPr>
        <w:t>T</w:t>
      </w:r>
      <w:r w:rsidR="007D1DE1" w:rsidRPr="00F51879">
        <w:rPr>
          <w:rFonts w:cstheme="minorHAnsi"/>
          <w:sz w:val="24"/>
          <w:szCs w:val="24"/>
        </w:rPr>
        <w:t>he</w:t>
      </w:r>
      <w:r w:rsidR="00CA2541" w:rsidRPr="00F51879">
        <w:rPr>
          <w:rFonts w:cstheme="minorHAnsi"/>
          <w:sz w:val="24"/>
          <w:szCs w:val="24"/>
        </w:rPr>
        <w:t xml:space="preserve"> </w:t>
      </w:r>
      <w:r w:rsidRPr="00F51879">
        <w:rPr>
          <w:rFonts w:cstheme="minorHAnsi"/>
          <w:sz w:val="24"/>
          <w:szCs w:val="24"/>
        </w:rPr>
        <w:t>distribution of the 2022 Draft Budget</w:t>
      </w:r>
      <w:r w:rsidR="00F51879" w:rsidRPr="00F51879">
        <w:rPr>
          <w:rFonts w:cstheme="minorHAnsi"/>
          <w:sz w:val="24"/>
          <w:szCs w:val="24"/>
        </w:rPr>
        <w:t xml:space="preserve"> was approved</w:t>
      </w:r>
      <w:r w:rsidRPr="00F51879">
        <w:rPr>
          <w:rFonts w:cstheme="minorHAnsi"/>
          <w:sz w:val="24"/>
          <w:szCs w:val="24"/>
        </w:rPr>
        <w:t xml:space="preserve"> for the membership comment period in advance of the adoption scheduled for November 18, 2021.  </w:t>
      </w:r>
    </w:p>
    <w:p w14:paraId="4EAB144B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FF906D3" w14:textId="77777777" w:rsidR="00F51879" w:rsidRDefault="00F51879" w:rsidP="00F51879">
      <w:pPr>
        <w:spacing w:after="0" w:line="240" w:lineRule="auto"/>
        <w:rPr>
          <w:rFonts w:cstheme="minorHAnsi"/>
          <w:sz w:val="24"/>
          <w:szCs w:val="24"/>
        </w:rPr>
      </w:pPr>
    </w:p>
    <w:p w14:paraId="797DF2DE" w14:textId="47F93F2A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lastRenderedPageBreak/>
        <w:t>The following issues were discussed</w:t>
      </w:r>
      <w:r w:rsidR="00F66ACD" w:rsidRPr="00F51879">
        <w:rPr>
          <w:rFonts w:cstheme="minorHAnsi"/>
          <w:sz w:val="24"/>
          <w:szCs w:val="24"/>
        </w:rPr>
        <w:t>:</w:t>
      </w:r>
    </w:p>
    <w:p w14:paraId="66E627A5" w14:textId="4F879AF4" w:rsidR="00AE4973" w:rsidRPr="00F51879" w:rsidRDefault="00F66ACD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Implementation of Facebook page </w:t>
      </w:r>
      <w:r w:rsidR="00AE4973" w:rsidRPr="00F51879">
        <w:rPr>
          <w:rFonts w:cstheme="minorHAnsi"/>
          <w:sz w:val="24"/>
          <w:szCs w:val="24"/>
        </w:rPr>
        <w:t xml:space="preserve"> </w:t>
      </w:r>
    </w:p>
    <w:p w14:paraId="2B17CFE1" w14:textId="03D7ACD7" w:rsidR="00F66ACD" w:rsidRPr="00F51879" w:rsidRDefault="00F66ACD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>Communication status with Verde Apartments</w:t>
      </w:r>
    </w:p>
    <w:p w14:paraId="1A229E2E" w14:textId="045312C5" w:rsidR="00F66ACD" w:rsidRPr="00F51879" w:rsidRDefault="00F51879" w:rsidP="00F518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66ACD" w:rsidRPr="00F51879">
        <w:rPr>
          <w:rFonts w:cstheme="minorHAnsi"/>
          <w:sz w:val="24"/>
          <w:szCs w:val="24"/>
        </w:rPr>
        <w:t xml:space="preserve">tatus on </w:t>
      </w:r>
      <w:proofErr w:type="spellStart"/>
      <w:r w:rsidR="00F66ACD" w:rsidRPr="00F51879">
        <w:rPr>
          <w:rFonts w:cstheme="minorHAnsi"/>
          <w:sz w:val="24"/>
          <w:szCs w:val="24"/>
        </w:rPr>
        <w:t>Trail</w:t>
      </w:r>
      <w:proofErr w:type="spellEnd"/>
      <w:r w:rsidR="00F66ACD" w:rsidRPr="00F51879">
        <w:rPr>
          <w:rFonts w:cstheme="minorHAnsi"/>
          <w:sz w:val="24"/>
          <w:szCs w:val="24"/>
        </w:rPr>
        <w:t xml:space="preserve"> to Metro </w:t>
      </w:r>
    </w:p>
    <w:p w14:paraId="019A53F2" w14:textId="32CE6B00" w:rsidR="00F66ACD" w:rsidRPr="00F51879" w:rsidRDefault="00F66ACD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Shuttle Continuation Updates from Builders </w:t>
      </w:r>
    </w:p>
    <w:p w14:paraId="6247E7E6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B9858F0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F51879">
        <w:rPr>
          <w:rFonts w:cstheme="minorHAnsi"/>
          <w:b/>
          <w:bCs/>
          <w:sz w:val="24"/>
          <w:szCs w:val="24"/>
          <w:u w:val="single"/>
        </w:rPr>
        <w:t>ADJOURNMENT</w:t>
      </w:r>
    </w:p>
    <w:p w14:paraId="1E98EF18" w14:textId="641AC736" w:rsidR="00AE4973" w:rsidRPr="00F51879" w:rsidRDefault="00AE4973" w:rsidP="00F51879">
      <w:pPr>
        <w:spacing w:after="0" w:line="240" w:lineRule="auto"/>
        <w:rPr>
          <w:rFonts w:cstheme="minorHAnsi"/>
          <w:sz w:val="24"/>
          <w:szCs w:val="24"/>
        </w:rPr>
      </w:pPr>
      <w:r w:rsidRPr="00F51879">
        <w:rPr>
          <w:rFonts w:cstheme="minorHAnsi"/>
          <w:sz w:val="24"/>
          <w:szCs w:val="24"/>
        </w:rPr>
        <w:t xml:space="preserve">By a motion duly made and seconded, the Board of Directors unanimously voted to adjourn the meeting at 7:36 P.M. </w:t>
      </w:r>
    </w:p>
    <w:p w14:paraId="6C192197" w14:textId="77777777" w:rsidR="00AE4973" w:rsidRPr="00F51879" w:rsidRDefault="00AE4973" w:rsidP="00F51879">
      <w:pPr>
        <w:spacing w:line="240" w:lineRule="auto"/>
        <w:rPr>
          <w:rFonts w:cstheme="minorHAnsi"/>
          <w:sz w:val="24"/>
          <w:szCs w:val="24"/>
        </w:rPr>
      </w:pPr>
    </w:p>
    <w:p w14:paraId="67730689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CB3CF6D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11D121A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4A3993A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77CBB1A" w14:textId="77777777" w:rsidR="00AE4973" w:rsidRPr="00F51879" w:rsidRDefault="00AE4973" w:rsidP="00F5187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7CE154D" w14:textId="34AE5FEC" w:rsidR="00290972" w:rsidRPr="00F51879" w:rsidRDefault="00290972" w:rsidP="00F51879">
      <w:pPr>
        <w:spacing w:line="240" w:lineRule="auto"/>
        <w:rPr>
          <w:rFonts w:cstheme="minorHAnsi"/>
          <w:sz w:val="24"/>
          <w:szCs w:val="24"/>
        </w:rPr>
      </w:pPr>
    </w:p>
    <w:p w14:paraId="20A2A286" w14:textId="77777777" w:rsidR="00AE4973" w:rsidRPr="00F51879" w:rsidRDefault="00AE4973" w:rsidP="00F51879">
      <w:pPr>
        <w:spacing w:line="240" w:lineRule="auto"/>
        <w:rPr>
          <w:rFonts w:cstheme="minorHAnsi"/>
          <w:sz w:val="24"/>
          <w:szCs w:val="24"/>
        </w:rPr>
      </w:pPr>
    </w:p>
    <w:sectPr w:rsidR="00AE4973" w:rsidRPr="00F51879" w:rsidSect="00AE4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C40D" w14:textId="77777777" w:rsidR="000637AD" w:rsidRDefault="000637AD" w:rsidP="00F66ACD">
      <w:pPr>
        <w:spacing w:after="0" w:line="240" w:lineRule="auto"/>
      </w:pPr>
      <w:r>
        <w:separator/>
      </w:r>
    </w:p>
  </w:endnote>
  <w:endnote w:type="continuationSeparator" w:id="0">
    <w:p w14:paraId="4693BAE1" w14:textId="77777777" w:rsidR="000637AD" w:rsidRDefault="000637AD" w:rsidP="00F66ACD">
      <w:pPr>
        <w:spacing w:after="0" w:line="240" w:lineRule="auto"/>
      </w:pPr>
      <w:r>
        <w:continuationSeparator/>
      </w:r>
    </w:p>
  </w:endnote>
  <w:endnote w:type="continuationNotice" w:id="1">
    <w:p w14:paraId="24729B7C" w14:textId="77777777" w:rsidR="000637AD" w:rsidRDefault="000637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3037" w14:textId="77777777" w:rsidR="00F66ACD" w:rsidRDefault="00F66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AE31" w14:textId="77777777" w:rsidR="00F66ACD" w:rsidRDefault="00F66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7BC2" w14:textId="77777777" w:rsidR="00F66ACD" w:rsidRDefault="00F66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0676" w14:textId="77777777" w:rsidR="000637AD" w:rsidRDefault="000637AD" w:rsidP="00F66ACD">
      <w:pPr>
        <w:spacing w:after="0" w:line="240" w:lineRule="auto"/>
      </w:pPr>
      <w:r>
        <w:separator/>
      </w:r>
    </w:p>
  </w:footnote>
  <w:footnote w:type="continuationSeparator" w:id="0">
    <w:p w14:paraId="51EF3AEF" w14:textId="77777777" w:rsidR="000637AD" w:rsidRDefault="000637AD" w:rsidP="00F66ACD">
      <w:pPr>
        <w:spacing w:after="0" w:line="240" w:lineRule="auto"/>
      </w:pPr>
      <w:r>
        <w:continuationSeparator/>
      </w:r>
    </w:p>
  </w:footnote>
  <w:footnote w:type="continuationNotice" w:id="1">
    <w:p w14:paraId="70DE5316" w14:textId="77777777" w:rsidR="000637AD" w:rsidRDefault="000637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0AF5" w14:textId="77777777" w:rsidR="00F66ACD" w:rsidRDefault="00F66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F8D5" w14:textId="0E40B61D" w:rsidR="00F66ACD" w:rsidRDefault="00F66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688F" w14:textId="77777777" w:rsidR="00F66ACD" w:rsidRDefault="00F66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73"/>
    <w:rsid w:val="000637AD"/>
    <w:rsid w:val="00097E24"/>
    <w:rsid w:val="000D0E97"/>
    <w:rsid w:val="000D220A"/>
    <w:rsid w:val="001D624F"/>
    <w:rsid w:val="00290972"/>
    <w:rsid w:val="002D60FB"/>
    <w:rsid w:val="002F25C1"/>
    <w:rsid w:val="0033632C"/>
    <w:rsid w:val="00387318"/>
    <w:rsid w:val="003D294C"/>
    <w:rsid w:val="00407651"/>
    <w:rsid w:val="00430411"/>
    <w:rsid w:val="004978E8"/>
    <w:rsid w:val="004A2FDF"/>
    <w:rsid w:val="00530DDC"/>
    <w:rsid w:val="005A7DB0"/>
    <w:rsid w:val="00677773"/>
    <w:rsid w:val="006C4A9D"/>
    <w:rsid w:val="006E4106"/>
    <w:rsid w:val="006F6784"/>
    <w:rsid w:val="007D1DE1"/>
    <w:rsid w:val="007E43E9"/>
    <w:rsid w:val="008D30DE"/>
    <w:rsid w:val="00906335"/>
    <w:rsid w:val="0094671C"/>
    <w:rsid w:val="00982C21"/>
    <w:rsid w:val="009C49E9"/>
    <w:rsid w:val="00A23A96"/>
    <w:rsid w:val="00A941FA"/>
    <w:rsid w:val="00AB0D41"/>
    <w:rsid w:val="00AE4973"/>
    <w:rsid w:val="00B231D6"/>
    <w:rsid w:val="00B32D83"/>
    <w:rsid w:val="00B83DE0"/>
    <w:rsid w:val="00C062BF"/>
    <w:rsid w:val="00C07D69"/>
    <w:rsid w:val="00C40237"/>
    <w:rsid w:val="00C81D7E"/>
    <w:rsid w:val="00C851D0"/>
    <w:rsid w:val="00CA2541"/>
    <w:rsid w:val="00CD7611"/>
    <w:rsid w:val="00CF0998"/>
    <w:rsid w:val="00D10160"/>
    <w:rsid w:val="00D10D14"/>
    <w:rsid w:val="00D91874"/>
    <w:rsid w:val="00DD7973"/>
    <w:rsid w:val="00DF6833"/>
    <w:rsid w:val="00E17323"/>
    <w:rsid w:val="00E84E8E"/>
    <w:rsid w:val="00F51879"/>
    <w:rsid w:val="00F66ACD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297B3"/>
  <w15:chartTrackingRefBased/>
  <w15:docId w15:val="{A1E438F6-A928-461C-AD50-07FA0EE4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9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CD"/>
  </w:style>
  <w:style w:type="paragraph" w:styleId="Footer">
    <w:name w:val="footer"/>
    <w:basedOn w:val="Normal"/>
    <w:link w:val="FooterChar"/>
    <w:uiPriority w:val="99"/>
    <w:unhideWhenUsed/>
    <w:rsid w:val="00F6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3" ma:contentTypeDescription="Create a new document." ma:contentTypeScope="" ma:versionID="eb466026b2a91b1f0cae579e8bf24874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7c23dd3a1b0de48ef2a876188f436013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3864B-B72B-4DB7-A8A0-29261AC07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8789D-7C05-4FD2-A820-49CA18D71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869a2-3dbf-421b-8a64-0ce13a5aefa3"/>
    <ds:schemaRef ds:uri="5ed33ade-f368-4122-a2df-1f5b6715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FF2A3-0615-4D9A-9422-F61F72D2FA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Perez</dc:creator>
  <cp:keywords/>
  <dc:description/>
  <cp:lastModifiedBy>Leslie Perez</cp:lastModifiedBy>
  <cp:revision>44</cp:revision>
  <cp:lastPrinted>2021-11-13T01:09:00Z</cp:lastPrinted>
  <dcterms:created xsi:type="dcterms:W3CDTF">2021-11-09T22:27:00Z</dcterms:created>
  <dcterms:modified xsi:type="dcterms:W3CDTF">2022-01-24T18:27:00Z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